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C5A74" w14:textId="0DF28FBC" w:rsidR="00E116C5" w:rsidRDefault="0056244C" w:rsidP="00E116C5">
      <w:pPr>
        <w:pStyle w:val="Heading1"/>
        <w:spacing w:after="0" w:line="240" w:lineRule="auto"/>
      </w:pPr>
      <w:r>
        <w:t>Content Overview</w:t>
      </w:r>
      <w:r w:rsidR="004D197E">
        <w:t xml:space="preserve"> – in person </w:t>
      </w:r>
      <w:r w:rsidR="66F017A0">
        <w:t xml:space="preserve">subject specialist </w:t>
      </w:r>
      <w:r w:rsidR="004D197E">
        <w:t>sessions</w:t>
      </w:r>
    </w:p>
    <w:p w14:paraId="15FE9D7B" w14:textId="3A66CD50" w:rsidR="005D6CC2" w:rsidRPr="005D74BE" w:rsidRDefault="00000000" w:rsidP="00E116C5">
      <w:pPr>
        <w:spacing w:line="360" w:lineRule="auto"/>
      </w:pPr>
      <w:r>
        <w:pict w14:anchorId="14DF403F">
          <v:rect id="_x0000_i1025" style="width:0;height:1.5pt" o:hralign="center" o:hrstd="t" o:hr="t" fillcolor="#a0a0a0" stroked="f"/>
        </w:pict>
      </w:r>
    </w:p>
    <w:p w14:paraId="4485ECC5" w14:textId="56149454" w:rsidR="00DF3F8C" w:rsidRDefault="00101B9F" w:rsidP="00E11951">
      <w:pPr>
        <w:pStyle w:val="Heading2"/>
        <w:spacing w:after="120"/>
        <w:rPr>
          <w:rFonts w:eastAsiaTheme="minorHAnsi"/>
          <w:b w:val="0"/>
          <w:bCs w:val="0"/>
          <w:color w:val="000000"/>
          <w:sz w:val="22"/>
          <w:szCs w:val="22"/>
        </w:rPr>
      </w:pPr>
      <w:r>
        <w:rPr>
          <w:rFonts w:eastAsiaTheme="minorHAnsi"/>
          <w:b w:val="0"/>
          <w:bCs w:val="0"/>
          <w:color w:val="000000"/>
          <w:sz w:val="22"/>
          <w:szCs w:val="22"/>
        </w:rPr>
        <w:t xml:space="preserve">An </w:t>
      </w:r>
      <w:r w:rsidR="00CA16D0">
        <w:rPr>
          <w:rFonts w:eastAsiaTheme="minorHAnsi"/>
          <w:b w:val="0"/>
          <w:bCs w:val="0"/>
          <w:color w:val="000000"/>
          <w:sz w:val="22"/>
          <w:szCs w:val="22"/>
        </w:rPr>
        <w:t>overview</w:t>
      </w:r>
      <w:r>
        <w:rPr>
          <w:rFonts w:eastAsiaTheme="minorHAnsi"/>
          <w:b w:val="0"/>
          <w:bCs w:val="0"/>
          <w:color w:val="000000"/>
          <w:sz w:val="22"/>
          <w:szCs w:val="22"/>
        </w:rPr>
        <w:t xml:space="preserve"> of the subject content to be delivered in each of the ten in person subject specialist sessions </w:t>
      </w:r>
      <w:r w:rsidR="00DF3F8C">
        <w:rPr>
          <w:rFonts w:eastAsiaTheme="minorHAnsi"/>
          <w:b w:val="0"/>
          <w:bCs w:val="0"/>
          <w:color w:val="000000"/>
          <w:sz w:val="22"/>
          <w:szCs w:val="22"/>
        </w:rPr>
        <w:t xml:space="preserve">to be delivered in the following </w:t>
      </w:r>
      <w:r w:rsidR="00512FEE">
        <w:rPr>
          <w:rFonts w:eastAsiaTheme="minorHAnsi"/>
          <w:b w:val="0"/>
          <w:bCs w:val="0"/>
          <w:color w:val="000000"/>
          <w:sz w:val="22"/>
          <w:szCs w:val="22"/>
        </w:rPr>
        <w:t>three new courses and</w:t>
      </w:r>
      <w:r w:rsidR="00DF3F8C">
        <w:rPr>
          <w:rFonts w:eastAsiaTheme="minorHAnsi"/>
          <w:b w:val="0"/>
          <w:bCs w:val="0"/>
          <w:color w:val="000000"/>
          <w:sz w:val="22"/>
          <w:szCs w:val="22"/>
        </w:rPr>
        <w:t xml:space="preserve"> qualifications:</w:t>
      </w:r>
    </w:p>
    <w:p w14:paraId="3A3339EE" w14:textId="77777777" w:rsidR="00512FEE" w:rsidRDefault="00512FEE" w:rsidP="00512FEE">
      <w:pPr>
        <w:pStyle w:val="Heading2"/>
        <w:numPr>
          <w:ilvl w:val="0"/>
          <w:numId w:val="10"/>
        </w:numPr>
        <w:spacing w:after="120"/>
        <w:rPr>
          <w:rFonts w:eastAsiaTheme="minorHAnsi"/>
          <w:b w:val="0"/>
          <w:bCs w:val="0"/>
          <w:color w:val="000000"/>
          <w:sz w:val="22"/>
          <w:szCs w:val="22"/>
        </w:rPr>
      </w:pPr>
      <w:r>
        <w:rPr>
          <w:rFonts w:eastAsiaTheme="minorHAnsi"/>
          <w:b w:val="0"/>
          <w:bCs w:val="0"/>
          <w:color w:val="000000"/>
          <w:sz w:val="22"/>
          <w:szCs w:val="22"/>
        </w:rPr>
        <w:t xml:space="preserve">PGCE </w:t>
      </w:r>
      <w:r w:rsidR="00101B9F">
        <w:rPr>
          <w:rFonts w:eastAsiaTheme="minorHAnsi"/>
          <w:b w:val="0"/>
          <w:bCs w:val="0"/>
          <w:color w:val="000000"/>
          <w:sz w:val="22"/>
          <w:szCs w:val="22"/>
        </w:rPr>
        <w:t>in Food and Nutrition</w:t>
      </w:r>
    </w:p>
    <w:p w14:paraId="65D616E9" w14:textId="77777777" w:rsidR="00512FEE" w:rsidRDefault="00101B9F" w:rsidP="00512FEE">
      <w:pPr>
        <w:pStyle w:val="Heading2"/>
        <w:numPr>
          <w:ilvl w:val="0"/>
          <w:numId w:val="10"/>
        </w:numPr>
        <w:spacing w:after="120"/>
        <w:rPr>
          <w:rFonts w:eastAsiaTheme="minorHAnsi"/>
          <w:b w:val="0"/>
          <w:bCs w:val="0"/>
          <w:color w:val="000000"/>
          <w:sz w:val="22"/>
          <w:szCs w:val="22"/>
        </w:rPr>
      </w:pPr>
      <w:r>
        <w:rPr>
          <w:rFonts w:eastAsiaTheme="minorHAnsi"/>
          <w:b w:val="0"/>
          <w:bCs w:val="0"/>
          <w:color w:val="000000"/>
          <w:sz w:val="22"/>
          <w:szCs w:val="22"/>
        </w:rPr>
        <w:t>Level 7 Advanced Certificate of Food education</w:t>
      </w:r>
    </w:p>
    <w:p w14:paraId="26A5B659" w14:textId="399E07A1" w:rsidR="00E11951" w:rsidRPr="00E11951" w:rsidRDefault="00DF3F8C" w:rsidP="00512FEE">
      <w:pPr>
        <w:pStyle w:val="Heading2"/>
        <w:numPr>
          <w:ilvl w:val="0"/>
          <w:numId w:val="10"/>
        </w:numPr>
        <w:spacing w:after="120"/>
        <w:rPr>
          <w:rFonts w:eastAsiaTheme="minorHAnsi"/>
          <w:b w:val="0"/>
          <w:bCs w:val="0"/>
          <w:color w:val="000000"/>
          <w:sz w:val="22"/>
          <w:szCs w:val="22"/>
        </w:rPr>
      </w:pPr>
      <w:r>
        <w:rPr>
          <w:rFonts w:eastAsiaTheme="minorHAnsi"/>
          <w:b w:val="0"/>
          <w:bCs w:val="0"/>
          <w:color w:val="000000"/>
          <w:sz w:val="22"/>
          <w:szCs w:val="22"/>
        </w:rPr>
        <w:t>Food Teacher C</w:t>
      </w:r>
      <w:r w:rsidR="00512FEE">
        <w:rPr>
          <w:rFonts w:eastAsiaTheme="minorHAnsi"/>
          <w:b w:val="0"/>
          <w:bCs w:val="0"/>
          <w:color w:val="000000"/>
          <w:sz w:val="22"/>
          <w:szCs w:val="22"/>
        </w:rPr>
        <w:t xml:space="preserve">ontinuing </w:t>
      </w:r>
      <w:r>
        <w:rPr>
          <w:rFonts w:eastAsiaTheme="minorHAnsi"/>
          <w:b w:val="0"/>
          <w:bCs w:val="0"/>
          <w:color w:val="000000"/>
          <w:sz w:val="22"/>
          <w:szCs w:val="22"/>
        </w:rPr>
        <w:t>P</w:t>
      </w:r>
      <w:r w:rsidR="00512FEE">
        <w:rPr>
          <w:rFonts w:eastAsiaTheme="minorHAnsi"/>
          <w:b w:val="0"/>
          <w:bCs w:val="0"/>
          <w:color w:val="000000"/>
          <w:sz w:val="22"/>
          <w:szCs w:val="22"/>
        </w:rPr>
        <w:t xml:space="preserve">rofessional </w:t>
      </w:r>
      <w:r>
        <w:rPr>
          <w:rFonts w:eastAsiaTheme="minorHAnsi"/>
          <w:b w:val="0"/>
          <w:bCs w:val="0"/>
          <w:color w:val="000000"/>
          <w:sz w:val="22"/>
          <w:szCs w:val="22"/>
        </w:rPr>
        <w:t>D</w:t>
      </w:r>
      <w:r w:rsidR="00512FEE">
        <w:rPr>
          <w:rFonts w:eastAsiaTheme="minorHAnsi"/>
          <w:b w:val="0"/>
          <w:bCs w:val="0"/>
          <w:color w:val="000000"/>
          <w:sz w:val="22"/>
          <w:szCs w:val="22"/>
        </w:rPr>
        <w:t>evelopment</w:t>
      </w:r>
      <w:r>
        <w:rPr>
          <w:rFonts w:eastAsiaTheme="minorHAnsi"/>
          <w:b w:val="0"/>
          <w:bCs w:val="0"/>
          <w:color w:val="000000"/>
          <w:sz w:val="22"/>
          <w:szCs w:val="22"/>
        </w:rPr>
        <w:t xml:space="preserve"> days</w:t>
      </w:r>
    </w:p>
    <w:p w14:paraId="7BF8681D" w14:textId="77777777" w:rsidR="006350B4" w:rsidRDefault="006350B4" w:rsidP="00260455">
      <w:pPr>
        <w:pStyle w:val="Heading3"/>
      </w:pPr>
    </w:p>
    <w:p w14:paraId="57052726" w14:textId="775466CB" w:rsidR="00260455" w:rsidRPr="00260455" w:rsidRDefault="00B07447" w:rsidP="00260455">
      <w:pPr>
        <w:pStyle w:val="Heading3"/>
      </w:pPr>
      <w:r>
        <w:t>Session 1</w:t>
      </w:r>
    </w:p>
    <w:p w14:paraId="489FAEFC" w14:textId="5A99FFFE" w:rsidR="00B07447" w:rsidRDefault="00B07447" w:rsidP="00B07447">
      <w:pPr>
        <w:rPr>
          <w:rStyle w:val="normaltextrun"/>
          <w:rFonts w:ascii="Aptos" w:hAnsi="Aptos"/>
        </w:rPr>
      </w:pPr>
      <w:r w:rsidRPr="0066EE20">
        <w:rPr>
          <w:rStyle w:val="normaltextrun"/>
          <w:rFonts w:ascii="Aptos" w:hAnsi="Aptos"/>
          <w:b/>
        </w:rPr>
        <w:t>LO:</w:t>
      </w:r>
      <w:r w:rsidRPr="0066EE20">
        <w:rPr>
          <w:rStyle w:val="normaltextrun"/>
          <w:rFonts w:ascii="Aptos" w:hAnsi="Aptos"/>
          <w:b/>
          <w:color w:val="auto"/>
        </w:rPr>
        <w:t xml:space="preserve"> To understand the history and development of the current primary and secondary </w:t>
      </w:r>
      <w:r w:rsidR="25165A5A" w:rsidRPr="0066EE20">
        <w:rPr>
          <w:rStyle w:val="normaltextrun"/>
          <w:rFonts w:ascii="Aptos" w:hAnsi="Aptos"/>
          <w:b/>
          <w:color w:val="auto"/>
        </w:rPr>
        <w:t>food curriculum</w:t>
      </w:r>
      <w:r w:rsidRPr="0066EE20">
        <w:rPr>
          <w:rStyle w:val="normaltextrun"/>
          <w:rFonts w:ascii="Aptos" w:hAnsi="Aptos"/>
          <w:b/>
          <w:color w:val="auto"/>
        </w:rPr>
        <w:t xml:space="preserve">, including the importance of effective demonstration in a practical food curriculum </w:t>
      </w:r>
    </w:p>
    <w:p w14:paraId="3108C992" w14:textId="6DF16FD6" w:rsidR="00B07447" w:rsidRPr="000B404A" w:rsidRDefault="00CA16D0" w:rsidP="00B07447">
      <w:pPr>
        <w:rPr>
          <w:rStyle w:val="eop"/>
          <w:rFonts w:ascii="Aptos" w:hAnsi="Aptos"/>
          <w:color w:val="E97132" w:themeColor="accent2"/>
        </w:rPr>
      </w:pPr>
      <w:r w:rsidRPr="0066EE20">
        <w:rPr>
          <w:rStyle w:val="eop"/>
          <w:rFonts w:ascii="Aptos" w:hAnsi="Aptos"/>
        </w:rPr>
        <w:t>AM:</w:t>
      </w:r>
      <w:r w:rsidR="00B07447" w:rsidRPr="0066EE20">
        <w:rPr>
          <w:rStyle w:val="eop"/>
          <w:rFonts w:ascii="Aptos" w:hAnsi="Aptos"/>
        </w:rPr>
        <w:t xml:space="preserve"> </w:t>
      </w:r>
      <w:r w:rsidR="00B07447" w:rsidRPr="0066EE20">
        <w:rPr>
          <w:rStyle w:val="eop"/>
          <w:rFonts w:ascii="Aptos" w:hAnsi="Aptos"/>
          <w:color w:val="auto"/>
        </w:rPr>
        <w:t xml:space="preserve">Exploring the frameworks </w:t>
      </w:r>
      <w:r w:rsidR="6138DB9F" w:rsidRPr="0066EE20">
        <w:rPr>
          <w:rStyle w:val="eop"/>
          <w:rFonts w:ascii="Aptos" w:hAnsi="Aptos"/>
          <w:color w:val="auto"/>
        </w:rPr>
        <w:t xml:space="preserve">and structures surrounding </w:t>
      </w:r>
      <w:r w:rsidR="066B3968" w:rsidRPr="0066EE20">
        <w:rPr>
          <w:rStyle w:val="eop"/>
          <w:rFonts w:ascii="Aptos" w:hAnsi="Aptos"/>
          <w:color w:val="auto"/>
        </w:rPr>
        <w:t>food education in the</w:t>
      </w:r>
      <w:r w:rsidR="6138DB9F" w:rsidRPr="0066EE20">
        <w:rPr>
          <w:rStyle w:val="eop"/>
          <w:rFonts w:ascii="Aptos" w:hAnsi="Aptos"/>
          <w:color w:val="auto"/>
        </w:rPr>
        <w:t xml:space="preserve"> curriculum </w:t>
      </w:r>
      <w:r w:rsidR="00B07447" w:rsidRPr="0066EE20">
        <w:rPr>
          <w:rStyle w:val="eop"/>
          <w:rFonts w:ascii="Aptos" w:hAnsi="Aptos"/>
          <w:color w:val="auto"/>
        </w:rPr>
        <w:t xml:space="preserve">and </w:t>
      </w:r>
      <w:r w:rsidR="30B8E618" w:rsidRPr="0066EE20">
        <w:rPr>
          <w:rStyle w:val="eop"/>
          <w:rFonts w:ascii="Aptos" w:hAnsi="Aptos"/>
          <w:color w:val="auto"/>
        </w:rPr>
        <w:t xml:space="preserve">introducing </w:t>
      </w:r>
      <w:r w:rsidR="24153ACA" w:rsidRPr="0066EE20">
        <w:rPr>
          <w:rStyle w:val="eop"/>
          <w:rFonts w:ascii="Aptos" w:hAnsi="Aptos"/>
          <w:color w:val="auto"/>
        </w:rPr>
        <w:t>key food education partners</w:t>
      </w:r>
    </w:p>
    <w:p w14:paraId="2F53E3E4" w14:textId="7CFDCE49" w:rsidR="00B07447" w:rsidRDefault="00B07447" w:rsidP="0066EE20">
      <w:pPr>
        <w:rPr>
          <w:rStyle w:val="eop"/>
          <w:rFonts w:ascii="Aptos" w:hAnsi="Aptos"/>
          <w:color w:val="00B050"/>
        </w:rPr>
      </w:pPr>
      <w:r w:rsidRPr="0066EE20">
        <w:rPr>
          <w:rStyle w:val="eop"/>
          <w:rFonts w:ascii="Aptos" w:hAnsi="Aptos"/>
        </w:rPr>
        <w:t xml:space="preserve">PM: </w:t>
      </w:r>
      <w:r w:rsidR="7BF0B63F" w:rsidRPr="0066EE20">
        <w:rPr>
          <w:rStyle w:val="eop"/>
          <w:rFonts w:ascii="Aptos" w:hAnsi="Aptos"/>
        </w:rPr>
        <w:t>D</w:t>
      </w:r>
      <w:r w:rsidR="7EC33EB6" w:rsidRPr="0066EE20">
        <w:rPr>
          <w:rStyle w:val="eop"/>
          <w:rFonts w:ascii="Aptos" w:hAnsi="Aptos"/>
        </w:rPr>
        <w:t>iscover</w:t>
      </w:r>
      <w:r w:rsidRPr="0066EE20">
        <w:rPr>
          <w:rStyle w:val="eop"/>
          <w:rFonts w:ascii="Aptos" w:hAnsi="Aptos"/>
          <w:color w:val="auto"/>
        </w:rPr>
        <w:t xml:space="preserve"> the art of demonstration </w:t>
      </w:r>
      <w:r w:rsidR="5C7E70B3" w:rsidRPr="0066EE20">
        <w:rPr>
          <w:rStyle w:val="eop"/>
          <w:rFonts w:ascii="Aptos" w:hAnsi="Aptos"/>
          <w:color w:val="auto"/>
        </w:rPr>
        <w:t>to explore the pros and cons of different approache</w:t>
      </w:r>
      <w:r w:rsidR="1A413A8A" w:rsidRPr="0066EE20">
        <w:rPr>
          <w:rStyle w:val="eop"/>
          <w:rFonts w:ascii="Aptos" w:hAnsi="Aptos"/>
          <w:color w:val="auto"/>
        </w:rPr>
        <w:t>s</w:t>
      </w:r>
      <w:r w:rsidR="5C7E70B3" w:rsidRPr="0066EE20">
        <w:rPr>
          <w:rStyle w:val="eop"/>
          <w:rFonts w:ascii="Aptos" w:hAnsi="Aptos"/>
          <w:color w:val="auto"/>
        </w:rPr>
        <w:t xml:space="preserve"> to demonstrating practical skills</w:t>
      </w:r>
    </w:p>
    <w:p w14:paraId="1EF96E13" w14:textId="77777777" w:rsidR="00BA65AC" w:rsidRDefault="00BA65AC" w:rsidP="00B07447">
      <w:pPr>
        <w:rPr>
          <w:rStyle w:val="eop"/>
          <w:rFonts w:ascii="Aptos" w:hAnsi="Aptos"/>
        </w:rPr>
      </w:pPr>
    </w:p>
    <w:p w14:paraId="58A91656" w14:textId="27FC7A2C" w:rsidR="00B07447" w:rsidRPr="00260455" w:rsidRDefault="00B07447" w:rsidP="00B07447">
      <w:pPr>
        <w:pStyle w:val="Heading3"/>
      </w:pPr>
      <w:r>
        <w:t>Session 2</w:t>
      </w:r>
    </w:p>
    <w:p w14:paraId="73D965F3" w14:textId="173D84EE" w:rsidR="00E61D0E" w:rsidRDefault="00D87F87" w:rsidP="00E61D0E">
      <w:pPr>
        <w:rPr>
          <w:rStyle w:val="normaltextrun"/>
          <w:rFonts w:ascii="Aptos" w:hAnsi="Aptos"/>
          <w:color w:val="auto"/>
        </w:rPr>
      </w:pPr>
      <w:r w:rsidRPr="0066EE20">
        <w:rPr>
          <w:rStyle w:val="normaltextrun"/>
          <w:rFonts w:ascii="Aptos" w:hAnsi="Aptos"/>
          <w:b/>
        </w:rPr>
        <w:t xml:space="preserve">LO: </w:t>
      </w:r>
      <w:r w:rsidRPr="0066EE20">
        <w:rPr>
          <w:rStyle w:val="normaltextrun"/>
          <w:rFonts w:ascii="Aptos" w:hAnsi="Aptos"/>
          <w:b/>
          <w:color w:val="auto"/>
        </w:rPr>
        <w:t xml:space="preserve">Understanding how to design and implement an engaging </w:t>
      </w:r>
      <w:r w:rsidR="6CDEDF99" w:rsidRPr="0066EE20">
        <w:rPr>
          <w:rStyle w:val="normaltextrun"/>
          <w:rFonts w:ascii="Aptos" w:hAnsi="Aptos"/>
          <w:b/>
          <w:bCs/>
          <w:color w:val="auto"/>
        </w:rPr>
        <w:t>whole school</w:t>
      </w:r>
      <w:r w:rsidRPr="0066EE20">
        <w:rPr>
          <w:rStyle w:val="normaltextrun"/>
          <w:rFonts w:ascii="Aptos" w:hAnsi="Aptos"/>
          <w:b/>
          <w:bCs/>
          <w:color w:val="auto"/>
        </w:rPr>
        <w:t xml:space="preserve"> </w:t>
      </w:r>
      <w:r w:rsidRPr="0066EE20">
        <w:rPr>
          <w:rStyle w:val="normaltextrun"/>
          <w:rFonts w:ascii="Aptos" w:hAnsi="Aptos"/>
          <w:b/>
          <w:color w:val="auto"/>
        </w:rPr>
        <w:t>food curriculum</w:t>
      </w:r>
    </w:p>
    <w:p w14:paraId="468A5631" w14:textId="7DAE05DF" w:rsidR="00E61D0E" w:rsidRDefault="00D87F87" w:rsidP="00D87F87">
      <w:pPr>
        <w:rPr>
          <w:rStyle w:val="normaltextrun"/>
          <w:rFonts w:ascii="Aptos" w:hAnsi="Aptos"/>
          <w:color w:val="auto"/>
        </w:rPr>
      </w:pPr>
      <w:r w:rsidRPr="0066EE20">
        <w:rPr>
          <w:rStyle w:val="normaltextrun"/>
          <w:rFonts w:ascii="Aptos" w:hAnsi="Aptos"/>
          <w:color w:val="auto"/>
        </w:rPr>
        <w:t xml:space="preserve">AM: Understanding the different types of food lessons and </w:t>
      </w:r>
      <w:r w:rsidR="0737F5EA" w:rsidRPr="0066EE20">
        <w:rPr>
          <w:rStyle w:val="normaltextrun"/>
          <w:rFonts w:ascii="Aptos" w:hAnsi="Aptos"/>
          <w:color w:val="auto"/>
        </w:rPr>
        <w:t>the challenges of</w:t>
      </w:r>
      <w:r w:rsidRPr="0066EE20">
        <w:rPr>
          <w:rStyle w:val="normaltextrun"/>
          <w:rFonts w:ascii="Aptos" w:hAnsi="Aptos"/>
          <w:color w:val="auto"/>
        </w:rPr>
        <w:t xml:space="preserve"> timetabling </w:t>
      </w:r>
      <w:r w:rsidR="7C21485D" w:rsidRPr="0066EE20">
        <w:rPr>
          <w:rStyle w:val="normaltextrun"/>
          <w:rFonts w:ascii="Aptos" w:hAnsi="Aptos"/>
          <w:color w:val="auto"/>
        </w:rPr>
        <w:t xml:space="preserve">food lessons effectively. </w:t>
      </w:r>
      <w:r w:rsidR="0E25D805" w:rsidRPr="0066EE20">
        <w:rPr>
          <w:rStyle w:val="normaltextrun"/>
          <w:rFonts w:ascii="Aptos" w:hAnsi="Aptos"/>
          <w:color w:val="auto"/>
        </w:rPr>
        <w:t xml:space="preserve"> Exploring </w:t>
      </w:r>
      <w:r w:rsidR="131A7BC9" w:rsidRPr="0066EE20">
        <w:rPr>
          <w:rStyle w:val="normaltextrun"/>
          <w:rFonts w:ascii="Aptos" w:hAnsi="Aptos"/>
          <w:color w:val="auto"/>
        </w:rPr>
        <w:t>a</w:t>
      </w:r>
      <w:r w:rsidR="0E25D805" w:rsidRPr="0066EE20">
        <w:rPr>
          <w:rStyle w:val="normaltextrun"/>
          <w:rFonts w:ascii="Aptos" w:hAnsi="Aptos"/>
          <w:color w:val="auto"/>
        </w:rPr>
        <w:t xml:space="preserve"> whole school approach</w:t>
      </w:r>
      <w:r w:rsidR="40B6D45B" w:rsidRPr="0066EE20">
        <w:rPr>
          <w:rStyle w:val="normaltextrun"/>
          <w:rFonts w:ascii="Aptos" w:hAnsi="Aptos"/>
          <w:color w:val="auto"/>
        </w:rPr>
        <w:t xml:space="preserve"> to food</w:t>
      </w:r>
      <w:r w:rsidR="0E25D805" w:rsidRPr="0066EE20">
        <w:rPr>
          <w:rStyle w:val="normaltextrun"/>
          <w:rFonts w:ascii="Aptos" w:hAnsi="Aptos"/>
          <w:color w:val="auto"/>
        </w:rPr>
        <w:t>, including cross curricular teaching, trips and visits and ‘</w:t>
      </w:r>
      <w:r w:rsidR="18AAF231" w:rsidRPr="0066EE20">
        <w:rPr>
          <w:rStyle w:val="normaltextrun"/>
          <w:rFonts w:ascii="Aptos" w:hAnsi="Aptos"/>
          <w:color w:val="auto"/>
        </w:rPr>
        <w:t>C</w:t>
      </w:r>
      <w:r w:rsidR="0E25D805" w:rsidRPr="0066EE20">
        <w:rPr>
          <w:rStyle w:val="normaltextrun"/>
          <w:rFonts w:ascii="Aptos" w:hAnsi="Aptos"/>
          <w:color w:val="auto"/>
        </w:rPr>
        <w:t>ultural capital’</w:t>
      </w:r>
    </w:p>
    <w:p w14:paraId="71034B61" w14:textId="4087DBE1" w:rsidR="00D87F87" w:rsidRDefault="00D87F87" w:rsidP="6989CBB1">
      <w:pPr>
        <w:rPr>
          <w:rStyle w:val="normaltextrun"/>
          <w:rFonts w:ascii="Aptos" w:hAnsi="Aptos"/>
          <w:color w:val="auto"/>
        </w:rPr>
      </w:pPr>
      <w:r w:rsidRPr="0066EE20">
        <w:rPr>
          <w:rStyle w:val="normaltextrun"/>
          <w:rFonts w:ascii="Aptos" w:hAnsi="Aptos"/>
          <w:color w:val="auto"/>
        </w:rPr>
        <w:t>PM: Two practical cooking tasks exploring the value of design, peer assessment and personal reflection</w:t>
      </w:r>
      <w:r w:rsidR="7D6784E4" w:rsidRPr="0066EE20">
        <w:rPr>
          <w:rStyle w:val="normaltextrun"/>
          <w:rFonts w:ascii="Aptos" w:hAnsi="Aptos"/>
          <w:color w:val="auto"/>
        </w:rPr>
        <w:t>,</w:t>
      </w:r>
      <w:r w:rsidRPr="0066EE20">
        <w:rPr>
          <w:rStyle w:val="normaltextrun"/>
          <w:rFonts w:ascii="Aptos" w:hAnsi="Aptos"/>
          <w:color w:val="auto"/>
        </w:rPr>
        <w:t xml:space="preserve"> as well as </w:t>
      </w:r>
      <w:r w:rsidR="770EB67F" w:rsidRPr="0066EE20">
        <w:rPr>
          <w:rStyle w:val="normaltextrun"/>
          <w:rFonts w:ascii="Aptos" w:hAnsi="Aptos"/>
          <w:color w:val="auto"/>
        </w:rPr>
        <w:t>the power</w:t>
      </w:r>
      <w:r w:rsidRPr="0066EE20">
        <w:rPr>
          <w:rStyle w:val="normaltextrun"/>
          <w:rFonts w:ascii="Aptos" w:hAnsi="Aptos"/>
          <w:color w:val="auto"/>
        </w:rPr>
        <w:t xml:space="preserve"> of cross curricular teaching </w:t>
      </w:r>
      <w:r w:rsidR="2D7DA6F9" w:rsidRPr="0066EE20">
        <w:rPr>
          <w:rStyle w:val="normaltextrun"/>
          <w:rFonts w:ascii="Aptos" w:hAnsi="Aptos"/>
          <w:color w:val="auto"/>
        </w:rPr>
        <w:t>in</w:t>
      </w:r>
      <w:r w:rsidRPr="0066EE20">
        <w:rPr>
          <w:rStyle w:val="normaltextrun"/>
          <w:rFonts w:ascii="Aptos" w:hAnsi="Aptos"/>
          <w:color w:val="auto"/>
        </w:rPr>
        <w:t xml:space="preserve"> practical food lessons</w:t>
      </w:r>
    </w:p>
    <w:p w14:paraId="4456ADF0" w14:textId="77777777" w:rsidR="000754A3" w:rsidRDefault="000754A3" w:rsidP="00D87F87">
      <w:pPr>
        <w:pStyle w:val="Heading3"/>
      </w:pPr>
    </w:p>
    <w:p w14:paraId="09ADC991" w14:textId="393F16B3" w:rsidR="00D87F87" w:rsidRPr="00260455" w:rsidRDefault="00D87F87" w:rsidP="00D87F87">
      <w:pPr>
        <w:pStyle w:val="Heading3"/>
      </w:pPr>
      <w:r>
        <w:t xml:space="preserve">Session </w:t>
      </w:r>
      <w:r w:rsidR="004A40FB">
        <w:t>3</w:t>
      </w:r>
    </w:p>
    <w:p w14:paraId="42E9CE6A" w14:textId="04896748" w:rsidR="00292509" w:rsidRDefault="004A40FB" w:rsidP="00292509">
      <w:pPr>
        <w:rPr>
          <w:rStyle w:val="eop"/>
          <w:rFonts w:ascii="Aptos" w:hAnsi="Aptos"/>
          <w:b/>
          <w:color w:val="auto"/>
        </w:rPr>
      </w:pPr>
      <w:r w:rsidRPr="0066EE20">
        <w:rPr>
          <w:rStyle w:val="normaltextrun"/>
          <w:rFonts w:ascii="Aptos" w:hAnsi="Aptos"/>
          <w:b/>
          <w:color w:val="auto"/>
        </w:rPr>
        <w:t xml:space="preserve">LO: Understanding how to set up </w:t>
      </w:r>
      <w:r w:rsidR="68342030" w:rsidRPr="0066EE20">
        <w:rPr>
          <w:rStyle w:val="normaltextrun"/>
          <w:rFonts w:ascii="Aptos" w:hAnsi="Aptos"/>
          <w:b/>
          <w:color w:val="auto"/>
        </w:rPr>
        <w:t xml:space="preserve">and manage </w:t>
      </w:r>
      <w:r w:rsidRPr="0066EE20">
        <w:rPr>
          <w:rStyle w:val="normaltextrun"/>
          <w:rFonts w:ascii="Aptos" w:hAnsi="Aptos"/>
          <w:b/>
          <w:color w:val="auto"/>
        </w:rPr>
        <w:t xml:space="preserve">a </w:t>
      </w:r>
      <w:r w:rsidR="08E7A7C1" w:rsidRPr="0066EE20">
        <w:rPr>
          <w:rStyle w:val="normaltextrun"/>
          <w:rFonts w:ascii="Aptos" w:hAnsi="Aptos"/>
          <w:b/>
          <w:bCs/>
          <w:color w:val="auto"/>
        </w:rPr>
        <w:t>cost-effective</w:t>
      </w:r>
      <w:r w:rsidR="40974706" w:rsidRPr="0066EE20">
        <w:rPr>
          <w:rStyle w:val="normaltextrun"/>
          <w:rFonts w:ascii="Aptos" w:hAnsi="Aptos"/>
          <w:b/>
          <w:bCs/>
          <w:color w:val="auto"/>
        </w:rPr>
        <w:t xml:space="preserve">, efficient and safe </w:t>
      </w:r>
      <w:r w:rsidRPr="0066EE20">
        <w:rPr>
          <w:rStyle w:val="normaltextrun"/>
          <w:rFonts w:ascii="Aptos" w:hAnsi="Aptos"/>
          <w:b/>
          <w:color w:val="auto"/>
        </w:rPr>
        <w:t xml:space="preserve">food department </w:t>
      </w:r>
    </w:p>
    <w:p w14:paraId="746393FD" w14:textId="26DC2B31" w:rsidR="004A40FB" w:rsidRDefault="004A40FB" w:rsidP="004A40FB">
      <w:pPr>
        <w:rPr>
          <w:rStyle w:val="eop"/>
          <w:rFonts w:ascii="Aptos" w:hAnsi="Aptos"/>
        </w:rPr>
      </w:pPr>
      <w:r w:rsidRPr="1CE742F0">
        <w:rPr>
          <w:rStyle w:val="eop"/>
          <w:rFonts w:ascii="Aptos" w:hAnsi="Aptos"/>
        </w:rPr>
        <w:t>AM:</w:t>
      </w:r>
      <w:r w:rsidRPr="0066EE20">
        <w:rPr>
          <w:rStyle w:val="eop"/>
          <w:rFonts w:ascii="Aptos" w:hAnsi="Aptos"/>
          <w:color w:val="auto"/>
        </w:rPr>
        <w:t xml:space="preserve"> Exploring the factors involved in setting up and managing </w:t>
      </w:r>
      <w:r w:rsidR="25DB702D" w:rsidRPr="0066EE20">
        <w:rPr>
          <w:rStyle w:val="eop"/>
          <w:rFonts w:ascii="Aptos" w:hAnsi="Aptos"/>
          <w:color w:val="auto"/>
        </w:rPr>
        <w:t>an efficient</w:t>
      </w:r>
      <w:r w:rsidRPr="0066EE20">
        <w:rPr>
          <w:rStyle w:val="eop"/>
          <w:rFonts w:ascii="Aptos" w:hAnsi="Aptos"/>
          <w:color w:val="auto"/>
        </w:rPr>
        <w:t xml:space="preserve"> food department including departmental budgets and costing, layout and design, equipment</w:t>
      </w:r>
      <w:r w:rsidR="4AF08C54" w:rsidRPr="0066EE20">
        <w:rPr>
          <w:rStyle w:val="eop"/>
          <w:rFonts w:ascii="Aptos" w:hAnsi="Aptos"/>
          <w:color w:val="auto"/>
        </w:rPr>
        <w:t xml:space="preserve"> and </w:t>
      </w:r>
      <w:r w:rsidRPr="0066EE20">
        <w:rPr>
          <w:rStyle w:val="eop"/>
          <w:rFonts w:ascii="Aptos" w:hAnsi="Aptos"/>
          <w:color w:val="auto"/>
        </w:rPr>
        <w:t>appliances</w:t>
      </w:r>
      <w:r w:rsidR="708BCB76" w:rsidRPr="0066EE20">
        <w:rPr>
          <w:rStyle w:val="eop"/>
          <w:rFonts w:ascii="Aptos" w:hAnsi="Aptos"/>
          <w:color w:val="auto"/>
        </w:rPr>
        <w:t>,</w:t>
      </w:r>
      <w:r w:rsidRPr="0066EE20">
        <w:rPr>
          <w:rStyle w:val="eop"/>
          <w:rFonts w:ascii="Aptos" w:hAnsi="Aptos"/>
          <w:color w:val="auto"/>
        </w:rPr>
        <w:t xml:space="preserve"> risk assessments and preparing for an inspection</w:t>
      </w:r>
    </w:p>
    <w:p w14:paraId="2B3159E1" w14:textId="49ADBEC6" w:rsidR="004A40FB" w:rsidRDefault="004A40FB" w:rsidP="004A40FB">
      <w:pPr>
        <w:rPr>
          <w:rStyle w:val="eop"/>
          <w:rFonts w:ascii="Aptos" w:hAnsi="Aptos"/>
        </w:rPr>
      </w:pPr>
      <w:r w:rsidRPr="1CE742F0">
        <w:rPr>
          <w:rStyle w:val="eop"/>
          <w:rFonts w:ascii="Aptos" w:hAnsi="Aptos"/>
        </w:rPr>
        <w:lastRenderedPageBreak/>
        <w:t xml:space="preserve">PM: </w:t>
      </w:r>
      <w:r w:rsidRPr="0066EE20">
        <w:rPr>
          <w:rStyle w:val="eop"/>
          <w:rFonts w:ascii="Aptos" w:hAnsi="Aptos"/>
          <w:color w:val="auto"/>
        </w:rPr>
        <w:t xml:space="preserve">An immersive </w:t>
      </w:r>
      <w:r w:rsidR="2190A658" w:rsidRPr="0066EE20">
        <w:rPr>
          <w:rStyle w:val="eop"/>
          <w:rFonts w:ascii="Aptos" w:hAnsi="Aptos"/>
          <w:color w:val="auto"/>
        </w:rPr>
        <w:t>hands-on</w:t>
      </w:r>
      <w:r w:rsidRPr="0066EE20">
        <w:rPr>
          <w:rStyle w:val="eop"/>
          <w:rFonts w:ascii="Aptos" w:hAnsi="Aptos"/>
          <w:color w:val="auto"/>
        </w:rPr>
        <w:t xml:space="preserve"> practical session exploring how to build a </w:t>
      </w:r>
      <w:r w:rsidR="27DF2099" w:rsidRPr="0066EE20">
        <w:rPr>
          <w:rStyle w:val="eop"/>
          <w:rFonts w:ascii="Aptos" w:hAnsi="Aptos"/>
          <w:color w:val="auto"/>
        </w:rPr>
        <w:t>cost-effective</w:t>
      </w:r>
      <w:r w:rsidRPr="0066EE20">
        <w:rPr>
          <w:rStyle w:val="eop"/>
          <w:rFonts w:ascii="Aptos" w:hAnsi="Aptos"/>
          <w:color w:val="auto"/>
        </w:rPr>
        <w:t xml:space="preserve"> scheme of work incorporating high level skills whilst </w:t>
      </w:r>
      <w:r w:rsidR="19C472A4" w:rsidRPr="0066EE20">
        <w:rPr>
          <w:rStyle w:val="eop"/>
          <w:rFonts w:ascii="Aptos" w:hAnsi="Aptos"/>
          <w:color w:val="auto"/>
        </w:rPr>
        <w:t>revisiting chicken jointing, preparation and cooking</w:t>
      </w:r>
    </w:p>
    <w:p w14:paraId="63D16A1D" w14:textId="77777777" w:rsidR="000754A3" w:rsidRDefault="000754A3" w:rsidP="004A40FB">
      <w:pPr>
        <w:pStyle w:val="Heading3"/>
      </w:pPr>
    </w:p>
    <w:p w14:paraId="6763BEC4" w14:textId="6D51525B" w:rsidR="004A40FB" w:rsidRPr="00260455" w:rsidRDefault="004A40FB" w:rsidP="004A40FB">
      <w:pPr>
        <w:pStyle w:val="Heading3"/>
      </w:pPr>
      <w:r>
        <w:t>Session 4</w:t>
      </w:r>
    </w:p>
    <w:p w14:paraId="257D56C1" w14:textId="12E94B6E" w:rsidR="0003017F" w:rsidRPr="00DD2259" w:rsidRDefault="0003017F" w:rsidP="0003017F">
      <w:pPr>
        <w:rPr>
          <w:rStyle w:val="normaltextrun"/>
          <w:rFonts w:ascii="Aptos" w:hAnsi="Aptos"/>
          <w:b/>
          <w:color w:val="auto"/>
        </w:rPr>
      </w:pPr>
      <w:r w:rsidRPr="0066EE20">
        <w:rPr>
          <w:rStyle w:val="normaltextrun"/>
          <w:rFonts w:ascii="Aptos" w:hAnsi="Aptos"/>
          <w:b/>
          <w:color w:val="auto"/>
        </w:rPr>
        <w:t xml:space="preserve">LO: Setting up and managing practical </w:t>
      </w:r>
      <w:r w:rsidR="790C0462" w:rsidRPr="0066EE20">
        <w:rPr>
          <w:rStyle w:val="normaltextrun"/>
          <w:rFonts w:ascii="Aptos" w:hAnsi="Aptos"/>
          <w:b/>
          <w:bCs/>
          <w:color w:val="auto"/>
        </w:rPr>
        <w:t xml:space="preserve">lessons in a </w:t>
      </w:r>
      <w:r w:rsidRPr="0066EE20">
        <w:rPr>
          <w:rStyle w:val="normaltextrun"/>
          <w:rFonts w:ascii="Aptos" w:hAnsi="Aptos"/>
          <w:b/>
          <w:color w:val="auto"/>
        </w:rPr>
        <w:t>food room</w:t>
      </w:r>
    </w:p>
    <w:p w14:paraId="0C8AB3E5" w14:textId="4386FA74" w:rsidR="009A68E8" w:rsidRDefault="0003017F" w:rsidP="0003017F">
      <w:pPr>
        <w:rPr>
          <w:rStyle w:val="normaltextrun"/>
          <w:rFonts w:ascii="Aptos" w:hAnsi="Aptos"/>
        </w:rPr>
      </w:pPr>
      <w:r w:rsidRPr="0066EE20">
        <w:rPr>
          <w:rStyle w:val="normaltextrun"/>
          <w:rFonts w:ascii="Aptos" w:hAnsi="Aptos"/>
        </w:rPr>
        <w:t xml:space="preserve">AM: </w:t>
      </w:r>
      <w:r w:rsidR="57D847DC" w:rsidRPr="0066EE20">
        <w:rPr>
          <w:rStyle w:val="normaltextrun"/>
          <w:rFonts w:ascii="Aptos" w:hAnsi="Aptos"/>
          <w:color w:val="auto"/>
        </w:rPr>
        <w:t xml:space="preserve">How </w:t>
      </w:r>
      <w:r w:rsidRPr="0066EE20">
        <w:rPr>
          <w:rStyle w:val="normaltextrun"/>
          <w:rFonts w:ascii="Aptos" w:hAnsi="Aptos"/>
          <w:color w:val="auto"/>
        </w:rPr>
        <w:t xml:space="preserve">to </w:t>
      </w:r>
      <w:r w:rsidR="003F6905" w:rsidRPr="003F6905">
        <w:rPr>
          <w:rStyle w:val="normaltextrun"/>
          <w:rFonts w:ascii="Aptos" w:hAnsi="Aptos"/>
          <w:color w:val="auto"/>
        </w:rPr>
        <w:t xml:space="preserve">manage a practical food room </w:t>
      </w:r>
      <w:r w:rsidRPr="0066EE20">
        <w:rPr>
          <w:rStyle w:val="normaltextrun"/>
          <w:rFonts w:ascii="Aptos" w:hAnsi="Aptos"/>
          <w:color w:val="auto"/>
        </w:rPr>
        <w:t>from the ordering and storage of ingredients to washing up and laundry</w:t>
      </w:r>
      <w:r w:rsidR="09143B7D" w:rsidRPr="0066EE20">
        <w:rPr>
          <w:rStyle w:val="normaltextrun"/>
          <w:rFonts w:ascii="Aptos" w:hAnsi="Aptos"/>
          <w:color w:val="auto"/>
        </w:rPr>
        <w:t xml:space="preserve">; </w:t>
      </w:r>
      <w:r w:rsidRPr="0066EE20">
        <w:rPr>
          <w:rStyle w:val="normaltextrun"/>
          <w:rFonts w:ascii="Aptos" w:hAnsi="Aptos"/>
          <w:color w:val="auto"/>
        </w:rPr>
        <w:t xml:space="preserve">including </w:t>
      </w:r>
      <w:r w:rsidR="3F61700D" w:rsidRPr="0066EE20">
        <w:rPr>
          <w:rStyle w:val="normaltextrun"/>
          <w:rFonts w:ascii="Aptos" w:hAnsi="Aptos"/>
          <w:color w:val="auto"/>
        </w:rPr>
        <w:t>how</w:t>
      </w:r>
      <w:r w:rsidRPr="0066EE20">
        <w:rPr>
          <w:rStyle w:val="normaltextrun"/>
          <w:rFonts w:ascii="Aptos" w:hAnsi="Aptos"/>
          <w:color w:val="auto"/>
        </w:rPr>
        <w:t xml:space="preserve"> </w:t>
      </w:r>
      <w:r w:rsidR="6AECAD3D" w:rsidRPr="0066EE20">
        <w:rPr>
          <w:rStyle w:val="normaltextrun"/>
          <w:rFonts w:ascii="Aptos" w:hAnsi="Aptos"/>
          <w:color w:val="auto"/>
        </w:rPr>
        <w:t xml:space="preserve">to use </w:t>
      </w:r>
      <w:r w:rsidRPr="0066EE20">
        <w:rPr>
          <w:rStyle w:val="normaltextrun"/>
          <w:rFonts w:ascii="Aptos" w:hAnsi="Aptos"/>
          <w:color w:val="auto"/>
        </w:rPr>
        <w:t xml:space="preserve">technicians and learning </w:t>
      </w:r>
      <w:r w:rsidR="2FB1FF09" w:rsidRPr="0066EE20">
        <w:rPr>
          <w:rStyle w:val="normaltextrun"/>
          <w:rFonts w:ascii="Aptos" w:hAnsi="Aptos"/>
          <w:color w:val="auto"/>
        </w:rPr>
        <w:t>s</w:t>
      </w:r>
      <w:r w:rsidRPr="0066EE20">
        <w:rPr>
          <w:rStyle w:val="normaltextrun"/>
          <w:rFonts w:ascii="Aptos" w:hAnsi="Aptos"/>
          <w:color w:val="auto"/>
        </w:rPr>
        <w:t xml:space="preserve">upport </w:t>
      </w:r>
      <w:r w:rsidR="18522167" w:rsidRPr="0066EE20">
        <w:rPr>
          <w:rStyle w:val="normaltextrun"/>
          <w:rFonts w:ascii="Aptos" w:hAnsi="Aptos"/>
          <w:color w:val="auto"/>
        </w:rPr>
        <w:t>a</w:t>
      </w:r>
      <w:r w:rsidRPr="0066EE20">
        <w:rPr>
          <w:rStyle w:val="normaltextrun"/>
          <w:rFonts w:ascii="Aptos" w:hAnsi="Aptos"/>
          <w:color w:val="auto"/>
        </w:rPr>
        <w:t>ssistants</w:t>
      </w:r>
      <w:r w:rsidR="6E49BB8A" w:rsidRPr="0066EE20">
        <w:rPr>
          <w:rStyle w:val="normaltextrun"/>
          <w:rFonts w:ascii="Aptos" w:hAnsi="Aptos"/>
          <w:color w:val="auto"/>
        </w:rPr>
        <w:t xml:space="preserve"> to support teaching and learning</w:t>
      </w:r>
    </w:p>
    <w:p w14:paraId="4BBC7941" w14:textId="56714BAE" w:rsidR="0003017F" w:rsidRPr="00FB219D" w:rsidRDefault="0003017F" w:rsidP="0003017F">
      <w:pPr>
        <w:rPr>
          <w:rStyle w:val="eop"/>
          <w:rFonts w:ascii="Aptos" w:hAnsi="Aptos"/>
          <w:color w:val="auto"/>
        </w:rPr>
      </w:pPr>
      <w:r w:rsidRPr="1CE742F0">
        <w:rPr>
          <w:rStyle w:val="normaltextrun"/>
          <w:rFonts w:ascii="Aptos" w:hAnsi="Aptos"/>
        </w:rPr>
        <w:t>PM: </w:t>
      </w:r>
      <w:r w:rsidRPr="1CE742F0">
        <w:rPr>
          <w:rStyle w:val="eop"/>
          <w:rFonts w:ascii="Aptos" w:hAnsi="Aptos"/>
        </w:rPr>
        <w:t> </w:t>
      </w:r>
      <w:r w:rsidRPr="0066EE20">
        <w:rPr>
          <w:rStyle w:val="eop"/>
          <w:rFonts w:ascii="Aptos" w:hAnsi="Aptos"/>
          <w:color w:val="auto"/>
        </w:rPr>
        <w:t xml:space="preserve">A group task exploring how to prepare ingredients and equipment for a practical food lesson, culminating in an individual practical session understanding the importance of </w:t>
      </w:r>
      <w:r w:rsidR="63E83DE0" w:rsidRPr="0066EE20">
        <w:rPr>
          <w:rStyle w:val="eop"/>
          <w:rFonts w:ascii="Aptos" w:hAnsi="Aptos"/>
          <w:color w:val="auto"/>
        </w:rPr>
        <w:t>incorporating good</w:t>
      </w:r>
      <w:r w:rsidRPr="0066EE20">
        <w:rPr>
          <w:rStyle w:val="eop"/>
          <w:rFonts w:ascii="Aptos" w:hAnsi="Aptos"/>
          <w:color w:val="auto"/>
        </w:rPr>
        <w:t xml:space="preserve"> food safety and hygiene practices into all practical lessons</w:t>
      </w:r>
    </w:p>
    <w:p w14:paraId="3F8AB588" w14:textId="77777777" w:rsidR="009A68E8" w:rsidRDefault="009A68E8" w:rsidP="0003017F">
      <w:pPr>
        <w:rPr>
          <w:rStyle w:val="eop"/>
          <w:rFonts w:ascii="Aptos" w:hAnsi="Aptos"/>
        </w:rPr>
      </w:pPr>
    </w:p>
    <w:p w14:paraId="046208EF" w14:textId="7DADF44D" w:rsidR="00643D0D" w:rsidRPr="00260455" w:rsidRDefault="00643D0D" w:rsidP="00643D0D">
      <w:pPr>
        <w:pStyle w:val="Heading3"/>
      </w:pPr>
      <w:r>
        <w:t>Session 5</w:t>
      </w:r>
    </w:p>
    <w:p w14:paraId="337DD3A5" w14:textId="5C988E24" w:rsidR="008B7011" w:rsidRDefault="00501C28" w:rsidP="00501C28">
      <w:pPr>
        <w:rPr>
          <w:rStyle w:val="normaltextrun"/>
          <w:rFonts w:ascii="Aptos" w:hAnsi="Aptos"/>
          <w:b/>
          <w:color w:val="auto"/>
        </w:rPr>
      </w:pPr>
      <w:r w:rsidRPr="0066EE20">
        <w:rPr>
          <w:rStyle w:val="normaltextrun"/>
          <w:rFonts w:ascii="Aptos" w:hAnsi="Aptos"/>
          <w:b/>
          <w:color w:val="auto"/>
        </w:rPr>
        <w:t xml:space="preserve">LO: Understanding the importance of Health and Safety and Food </w:t>
      </w:r>
      <w:r w:rsidR="006350B4">
        <w:rPr>
          <w:rStyle w:val="normaltextrun"/>
          <w:rFonts w:ascii="Aptos" w:hAnsi="Aptos"/>
          <w:b/>
          <w:color w:val="auto"/>
        </w:rPr>
        <w:t>S</w:t>
      </w:r>
      <w:r w:rsidRPr="0066EE20">
        <w:rPr>
          <w:rStyle w:val="normaltextrun"/>
          <w:rFonts w:ascii="Aptos" w:hAnsi="Aptos"/>
          <w:b/>
          <w:color w:val="auto"/>
        </w:rPr>
        <w:t xml:space="preserve">afety systems in a food department </w:t>
      </w:r>
    </w:p>
    <w:p w14:paraId="61245F6F" w14:textId="5642BCF7" w:rsidR="00CA2CE9" w:rsidRDefault="00501C28" w:rsidP="00501C28">
      <w:pPr>
        <w:rPr>
          <w:rStyle w:val="normaltextrun"/>
          <w:rFonts w:ascii="Aptos" w:hAnsi="Aptos"/>
          <w:color w:val="auto"/>
        </w:rPr>
      </w:pPr>
      <w:r w:rsidRPr="0066EE20">
        <w:rPr>
          <w:rStyle w:val="normaltextrun"/>
          <w:rFonts w:ascii="Aptos" w:hAnsi="Aptos"/>
          <w:color w:val="auto"/>
        </w:rPr>
        <w:t xml:space="preserve">AM: A deeper dive into the risks associated with managing a food department and </w:t>
      </w:r>
      <w:r w:rsidR="008B7011" w:rsidRPr="0066EE20">
        <w:rPr>
          <w:rStyle w:val="normaltextrun"/>
          <w:rFonts w:ascii="Aptos" w:hAnsi="Aptos"/>
          <w:color w:val="auto"/>
        </w:rPr>
        <w:t>the operational</w:t>
      </w:r>
      <w:r w:rsidRPr="0066EE20">
        <w:rPr>
          <w:rStyle w:val="normaltextrun"/>
          <w:rFonts w:ascii="Aptos" w:hAnsi="Aptos"/>
          <w:color w:val="auto"/>
        </w:rPr>
        <w:t xml:space="preserve"> </w:t>
      </w:r>
      <w:r w:rsidR="3E2556CA" w:rsidRPr="0066EE20">
        <w:rPr>
          <w:rStyle w:val="normaltextrun"/>
          <w:rFonts w:ascii="Aptos" w:hAnsi="Aptos"/>
          <w:color w:val="auto"/>
        </w:rPr>
        <w:t xml:space="preserve">safety </w:t>
      </w:r>
      <w:r w:rsidRPr="0066EE20">
        <w:rPr>
          <w:rStyle w:val="normaltextrun"/>
          <w:rFonts w:ascii="Aptos" w:hAnsi="Aptos"/>
          <w:color w:val="auto"/>
        </w:rPr>
        <w:t xml:space="preserve">systems </w:t>
      </w:r>
      <w:r w:rsidR="5C8939A4" w:rsidRPr="0066EE20">
        <w:rPr>
          <w:rStyle w:val="normaltextrun"/>
          <w:rFonts w:ascii="Aptos" w:hAnsi="Aptos"/>
          <w:color w:val="auto"/>
        </w:rPr>
        <w:t>required</w:t>
      </w:r>
      <w:r w:rsidRPr="0066EE20">
        <w:rPr>
          <w:rStyle w:val="normaltextrun"/>
          <w:rFonts w:ascii="Aptos" w:hAnsi="Aptos"/>
          <w:color w:val="auto"/>
        </w:rPr>
        <w:t xml:space="preserve"> to reduce risk</w:t>
      </w:r>
      <w:r w:rsidR="65CA96EE" w:rsidRPr="0066EE20">
        <w:rPr>
          <w:rStyle w:val="normaltextrun"/>
          <w:rFonts w:ascii="Aptos" w:hAnsi="Aptos"/>
          <w:color w:val="auto"/>
        </w:rPr>
        <w:t>;</w:t>
      </w:r>
      <w:r w:rsidRPr="0066EE20">
        <w:rPr>
          <w:rStyle w:val="normaltextrun"/>
          <w:rFonts w:ascii="Aptos" w:hAnsi="Aptos"/>
          <w:color w:val="auto"/>
        </w:rPr>
        <w:t xml:space="preserve"> including safe use and storage of knives and </w:t>
      </w:r>
      <w:r w:rsidR="00CA2CE9" w:rsidRPr="0066EE20">
        <w:rPr>
          <w:rStyle w:val="normaltextrun"/>
          <w:rFonts w:ascii="Aptos" w:hAnsi="Aptos"/>
          <w:color w:val="auto"/>
        </w:rPr>
        <w:t>high-risk</w:t>
      </w:r>
      <w:r w:rsidRPr="0066EE20">
        <w:rPr>
          <w:rStyle w:val="normaltextrun"/>
          <w:rFonts w:ascii="Aptos" w:hAnsi="Aptos"/>
          <w:color w:val="auto"/>
        </w:rPr>
        <w:t xml:space="preserve"> equipment, cleaning and waste management and risk assessment in practice </w:t>
      </w:r>
    </w:p>
    <w:p w14:paraId="7397C968" w14:textId="279DC09A" w:rsidR="00CA3AAE" w:rsidRDefault="00501C28" w:rsidP="00501C28">
      <w:pPr>
        <w:rPr>
          <w:rStyle w:val="eop"/>
          <w:rFonts w:ascii="Aptos" w:hAnsi="Aptos"/>
        </w:rPr>
      </w:pPr>
      <w:r w:rsidRPr="1CE742F0">
        <w:rPr>
          <w:rStyle w:val="normaltextrun"/>
          <w:rFonts w:ascii="Aptos" w:hAnsi="Aptos"/>
        </w:rPr>
        <w:t>PM:</w:t>
      </w:r>
      <w:r w:rsidRPr="0066EE20">
        <w:rPr>
          <w:rStyle w:val="eop"/>
          <w:rFonts w:ascii="Aptos" w:hAnsi="Aptos"/>
          <w:color w:val="auto"/>
        </w:rPr>
        <w:t xml:space="preserve"> A </w:t>
      </w:r>
      <w:r w:rsidR="7880B0A8" w:rsidRPr="0066EE20">
        <w:rPr>
          <w:rStyle w:val="eop"/>
          <w:rFonts w:ascii="Aptos" w:hAnsi="Aptos"/>
          <w:color w:val="auto"/>
        </w:rPr>
        <w:t>hands-on</w:t>
      </w:r>
      <w:r w:rsidRPr="0066EE20">
        <w:rPr>
          <w:rStyle w:val="eop"/>
          <w:rFonts w:ascii="Aptos" w:hAnsi="Aptos"/>
          <w:color w:val="auto"/>
        </w:rPr>
        <w:t xml:space="preserve"> practical task involving fish filleting and deep fat frying to explore Health and Safety and Food safety systems in practice</w:t>
      </w:r>
    </w:p>
    <w:p w14:paraId="5D9025D9" w14:textId="77777777" w:rsidR="006350B4" w:rsidRDefault="006350B4" w:rsidP="00501C28">
      <w:pPr>
        <w:pStyle w:val="Heading3"/>
      </w:pPr>
    </w:p>
    <w:p w14:paraId="364CE971" w14:textId="031F29B8" w:rsidR="00501C28" w:rsidRPr="00260455" w:rsidRDefault="00501C28" w:rsidP="00501C28">
      <w:pPr>
        <w:pStyle w:val="Heading3"/>
      </w:pPr>
      <w:r>
        <w:t>Session 6</w:t>
      </w:r>
    </w:p>
    <w:p w14:paraId="672D6A07" w14:textId="078ABF4B" w:rsidR="00E62EFA" w:rsidRDefault="00584666" w:rsidP="00E62EFA">
      <w:pPr>
        <w:rPr>
          <w:rFonts w:eastAsiaTheme="minorEastAsia"/>
          <w:b/>
          <w:color w:val="FFFFFF" w:themeColor="background1"/>
          <w:kern w:val="24"/>
          <w:sz w:val="40"/>
          <w:szCs w:val="40"/>
          <w:shd w:val="clear" w:color="auto" w:fill="auto"/>
          <w:lang w:val="en-US" w:eastAsia="en-GB"/>
          <w14:ligatures w14:val="none"/>
        </w:rPr>
      </w:pPr>
      <w:r w:rsidRPr="0066EE20">
        <w:rPr>
          <w:rStyle w:val="normaltextrun"/>
          <w:rFonts w:ascii="Aptos" w:hAnsi="Aptos"/>
          <w:b/>
        </w:rPr>
        <w:t xml:space="preserve">LO: </w:t>
      </w:r>
      <w:r w:rsidRPr="00926E69">
        <w:rPr>
          <w:rStyle w:val="normaltextrun"/>
          <w:rFonts w:ascii="Aptos" w:hAnsi="Aptos"/>
          <w:b/>
          <w:color w:val="auto"/>
        </w:rPr>
        <w:t xml:space="preserve">Understanding how to deliver an </w:t>
      </w:r>
      <w:r w:rsidRPr="00926E69">
        <w:rPr>
          <w:rStyle w:val="normaltextrun"/>
          <w:rFonts w:ascii="Aptos" w:hAnsi="Aptos"/>
          <w:b/>
          <w:bCs/>
          <w:color w:val="auto"/>
        </w:rPr>
        <w:t>e</w:t>
      </w:r>
      <w:r w:rsidR="71D813EA" w:rsidRPr="00926E69">
        <w:rPr>
          <w:rStyle w:val="normaltextrun"/>
          <w:rFonts w:ascii="Aptos" w:hAnsi="Aptos"/>
          <w:b/>
          <w:bCs/>
          <w:color w:val="auto"/>
        </w:rPr>
        <w:t>ngaging</w:t>
      </w:r>
      <w:r w:rsidRPr="00926E69">
        <w:rPr>
          <w:rStyle w:val="normaltextrun"/>
          <w:rFonts w:ascii="Aptos" w:hAnsi="Aptos"/>
          <w:b/>
          <w:color w:val="auto"/>
        </w:rPr>
        <w:t xml:space="preserve"> practical food curriculum and how to incorporate food science into practical lessons</w:t>
      </w:r>
      <w:r w:rsidR="00E62EFA" w:rsidRPr="00926E69">
        <w:rPr>
          <w:rFonts w:eastAsiaTheme="minorEastAsia"/>
          <w:b/>
          <w:color w:val="auto"/>
          <w:kern w:val="24"/>
          <w:sz w:val="40"/>
          <w:szCs w:val="40"/>
          <w:shd w:val="clear" w:color="auto" w:fill="auto"/>
          <w:lang w:val="en-US" w:eastAsia="en-GB"/>
          <w14:ligatures w14:val="none"/>
        </w:rPr>
        <w:t xml:space="preserve"> </w:t>
      </w:r>
    </w:p>
    <w:p w14:paraId="5DDC26B4" w14:textId="364F6060" w:rsidR="00E62EFA" w:rsidRPr="00CF5354" w:rsidRDefault="00584666" w:rsidP="00584666">
      <w:pPr>
        <w:rPr>
          <w:rStyle w:val="normaltextrun"/>
          <w:rFonts w:ascii="Aptos" w:hAnsi="Aptos"/>
          <w:color w:val="00B050"/>
        </w:rPr>
      </w:pPr>
      <w:r w:rsidRPr="0066EE20">
        <w:rPr>
          <w:rStyle w:val="normaltextrun"/>
          <w:rFonts w:ascii="Aptos" w:hAnsi="Aptos"/>
        </w:rPr>
        <w:t xml:space="preserve">AM: </w:t>
      </w:r>
      <w:r w:rsidR="666CDC57" w:rsidRPr="0066EE20">
        <w:rPr>
          <w:rStyle w:val="normaltextrun"/>
          <w:rFonts w:ascii="Aptos" w:hAnsi="Aptos"/>
          <w:color w:val="auto"/>
        </w:rPr>
        <w:t xml:space="preserve">Exploring </w:t>
      </w:r>
      <w:r w:rsidR="00E62EFA" w:rsidRPr="0066EE20">
        <w:rPr>
          <w:rStyle w:val="normaltextrun"/>
          <w:rFonts w:ascii="Aptos" w:hAnsi="Aptos"/>
          <w:color w:val="auto"/>
        </w:rPr>
        <w:t xml:space="preserve">some of the factors to consider when </w:t>
      </w:r>
      <w:r w:rsidR="6D125425" w:rsidRPr="0066EE20">
        <w:rPr>
          <w:rStyle w:val="normaltextrun"/>
          <w:rFonts w:ascii="Aptos" w:hAnsi="Aptos"/>
          <w:color w:val="auto"/>
        </w:rPr>
        <w:t>designing</w:t>
      </w:r>
      <w:r w:rsidR="00E62EFA" w:rsidRPr="0066EE20">
        <w:rPr>
          <w:rStyle w:val="normaltextrun"/>
          <w:rFonts w:ascii="Aptos" w:hAnsi="Aptos"/>
          <w:color w:val="auto"/>
        </w:rPr>
        <w:t xml:space="preserve"> and delivering </w:t>
      </w:r>
      <w:r w:rsidRPr="0066EE20">
        <w:rPr>
          <w:rStyle w:val="normaltextrun"/>
          <w:rFonts w:ascii="Aptos" w:hAnsi="Aptos"/>
          <w:color w:val="auto"/>
        </w:rPr>
        <w:t xml:space="preserve">an </w:t>
      </w:r>
      <w:r w:rsidR="00926E69" w:rsidRPr="0066EE20">
        <w:rPr>
          <w:rStyle w:val="normaltextrun"/>
          <w:rFonts w:ascii="Aptos" w:hAnsi="Aptos"/>
          <w:color w:val="auto"/>
        </w:rPr>
        <w:t>engaging practical</w:t>
      </w:r>
      <w:r w:rsidRPr="0066EE20">
        <w:rPr>
          <w:rStyle w:val="normaltextrun"/>
          <w:rFonts w:ascii="Aptos" w:hAnsi="Aptos"/>
          <w:color w:val="auto"/>
        </w:rPr>
        <w:t xml:space="preserve"> food curriculum from adapting recipes for dietary requirements to displays, transition activities and behaviour management</w:t>
      </w:r>
    </w:p>
    <w:p w14:paraId="4E9566A3" w14:textId="3368FD11" w:rsidR="007C18B4" w:rsidRDefault="00584666" w:rsidP="007C18B4">
      <w:pPr>
        <w:rPr>
          <w:rStyle w:val="normaltextrun"/>
          <w:rFonts w:ascii="Aptos" w:hAnsi="Aptos"/>
        </w:rPr>
      </w:pPr>
      <w:r w:rsidRPr="1CE742F0">
        <w:rPr>
          <w:rStyle w:val="normaltextrun"/>
          <w:rFonts w:ascii="Aptos" w:hAnsi="Aptos"/>
        </w:rPr>
        <w:t>PM:</w:t>
      </w:r>
      <w:r w:rsidRPr="005B4720">
        <w:rPr>
          <w:rStyle w:val="normaltextrun"/>
          <w:rFonts w:ascii="Aptos" w:hAnsi="Aptos"/>
          <w:color w:val="00B050"/>
        </w:rPr>
        <w:t xml:space="preserve"> </w:t>
      </w:r>
      <w:r w:rsidRPr="0066EE20">
        <w:rPr>
          <w:rStyle w:val="normaltextrun"/>
          <w:rFonts w:ascii="Aptos" w:hAnsi="Aptos"/>
          <w:color w:val="auto"/>
        </w:rPr>
        <w:t xml:space="preserve">A </w:t>
      </w:r>
      <w:r w:rsidR="459C1421" w:rsidRPr="0066EE20">
        <w:rPr>
          <w:rStyle w:val="normaltextrun"/>
          <w:rFonts w:ascii="Aptos" w:hAnsi="Aptos"/>
          <w:color w:val="auto"/>
        </w:rPr>
        <w:t>hands-on</w:t>
      </w:r>
      <w:r w:rsidRPr="0066EE20">
        <w:rPr>
          <w:rStyle w:val="normaltextrun"/>
          <w:rFonts w:ascii="Aptos" w:hAnsi="Aptos"/>
          <w:color w:val="auto"/>
        </w:rPr>
        <w:t xml:space="preserve"> practical group challenge exploring how to incorporate food science and problem solving into practical food </w:t>
      </w:r>
      <w:r w:rsidR="5EA29016" w:rsidRPr="0066EE20">
        <w:rPr>
          <w:rStyle w:val="normaltextrun"/>
          <w:rFonts w:ascii="Aptos" w:hAnsi="Aptos"/>
          <w:color w:val="auto"/>
        </w:rPr>
        <w:t>lessons -</w:t>
      </w:r>
      <w:r w:rsidR="66C74742" w:rsidRPr="0066EE20">
        <w:rPr>
          <w:rStyle w:val="normaltextrun"/>
          <w:rFonts w:ascii="Aptos" w:hAnsi="Aptos"/>
          <w:color w:val="auto"/>
        </w:rPr>
        <w:t xml:space="preserve"> from</w:t>
      </w:r>
      <w:r w:rsidRPr="0066EE20">
        <w:rPr>
          <w:rStyle w:val="normaltextrun"/>
          <w:rFonts w:ascii="Aptos" w:hAnsi="Aptos"/>
          <w:color w:val="auto"/>
        </w:rPr>
        <w:t xml:space="preserve"> mayonnaise to </w:t>
      </w:r>
      <w:r w:rsidR="66769BCF" w:rsidRPr="0066EE20">
        <w:rPr>
          <w:rStyle w:val="normaltextrun"/>
          <w:rFonts w:ascii="Aptos" w:hAnsi="Aptos"/>
          <w:color w:val="auto"/>
        </w:rPr>
        <w:t>soda bread</w:t>
      </w:r>
      <w:r w:rsidRPr="0066EE20">
        <w:rPr>
          <w:rStyle w:val="normaltextrun"/>
          <w:rFonts w:ascii="Aptos" w:hAnsi="Aptos"/>
          <w:color w:val="auto"/>
        </w:rPr>
        <w:t xml:space="preserve">, some recipes will never seem the </w:t>
      </w:r>
      <w:r w:rsidR="007C18B4" w:rsidRPr="0066EE20">
        <w:rPr>
          <w:rStyle w:val="normaltextrun"/>
          <w:rFonts w:ascii="Aptos" w:hAnsi="Aptos"/>
          <w:color w:val="auto"/>
        </w:rPr>
        <w:t>same again!</w:t>
      </w:r>
    </w:p>
    <w:p w14:paraId="1BC799FE" w14:textId="421884DF" w:rsidR="000B3E27" w:rsidRPr="00C001A6" w:rsidRDefault="000B3E27" w:rsidP="00584666">
      <w:pPr>
        <w:rPr>
          <w:rStyle w:val="normaltextrun"/>
          <w:rFonts w:ascii="Aptos" w:hAnsi="Aptos"/>
        </w:rPr>
      </w:pPr>
    </w:p>
    <w:p w14:paraId="2BCAC1B5" w14:textId="77777777" w:rsidR="001A6F40" w:rsidRDefault="001A6F40" w:rsidP="004F669C">
      <w:pPr>
        <w:pStyle w:val="Heading3"/>
        <w:rPr>
          <w:color w:val="auto"/>
        </w:rPr>
      </w:pPr>
    </w:p>
    <w:p w14:paraId="2D0B09CD" w14:textId="3B4D9E9D" w:rsidR="004F669C" w:rsidRPr="00260455" w:rsidRDefault="004F669C" w:rsidP="004F669C">
      <w:pPr>
        <w:pStyle w:val="Heading3"/>
        <w:rPr>
          <w:color w:val="auto"/>
        </w:rPr>
      </w:pPr>
      <w:r w:rsidRPr="0066EE20">
        <w:rPr>
          <w:color w:val="auto"/>
        </w:rPr>
        <w:t>Session 7</w:t>
      </w:r>
    </w:p>
    <w:p w14:paraId="5BF57D5D" w14:textId="2114DB8B" w:rsidR="0031781D" w:rsidRDefault="00C82D07" w:rsidP="0031781D">
      <w:pPr>
        <w:rPr>
          <w:rFonts w:eastAsiaTheme="minorEastAsia"/>
          <w:b/>
          <w:color w:val="FFFFFF" w:themeColor="background1"/>
          <w:kern w:val="24"/>
          <w:sz w:val="40"/>
          <w:szCs w:val="40"/>
          <w:shd w:val="clear" w:color="auto" w:fill="auto"/>
          <w:lang w:val="en-US" w:eastAsia="en-GB"/>
          <w14:ligatures w14:val="none"/>
        </w:rPr>
      </w:pPr>
      <w:r w:rsidRPr="4A841855">
        <w:rPr>
          <w:rStyle w:val="normaltextrun"/>
          <w:rFonts w:ascii="Aptos" w:hAnsi="Aptos"/>
          <w:b/>
          <w:color w:val="auto"/>
        </w:rPr>
        <w:t>LO: Broadening Food and Nutrition subject knowledge to enable effective teaching and learning</w:t>
      </w:r>
      <w:r w:rsidR="2C38E755" w:rsidRPr="4A841855">
        <w:rPr>
          <w:rStyle w:val="normaltextrun"/>
          <w:rFonts w:ascii="Aptos" w:hAnsi="Aptos"/>
          <w:b/>
          <w:bCs/>
          <w:color w:val="auto"/>
        </w:rPr>
        <w:t xml:space="preserve">; developing </w:t>
      </w:r>
      <w:r w:rsidR="44758A85" w:rsidRPr="4A841855">
        <w:rPr>
          <w:rStyle w:val="normaltextrun"/>
          <w:rFonts w:ascii="Aptos" w:hAnsi="Aptos"/>
          <w:b/>
          <w:bCs/>
          <w:color w:val="auto"/>
        </w:rPr>
        <w:t xml:space="preserve">an understanding of </w:t>
      </w:r>
      <w:r w:rsidR="5839E73C" w:rsidRPr="4A841855">
        <w:rPr>
          <w:rStyle w:val="normaltextrun"/>
          <w:rFonts w:ascii="Aptos" w:hAnsi="Aptos"/>
          <w:b/>
          <w:bCs/>
          <w:color w:val="auto"/>
        </w:rPr>
        <w:t>higher-level</w:t>
      </w:r>
      <w:r w:rsidR="44758A85" w:rsidRPr="4A841855">
        <w:rPr>
          <w:rStyle w:val="normaltextrun"/>
          <w:rFonts w:ascii="Aptos" w:hAnsi="Aptos"/>
          <w:b/>
          <w:bCs/>
          <w:color w:val="auto"/>
        </w:rPr>
        <w:t xml:space="preserve"> skills</w:t>
      </w:r>
      <w:r w:rsidRPr="4A841855">
        <w:rPr>
          <w:rStyle w:val="normaltextrun"/>
          <w:rFonts w:ascii="Aptos" w:hAnsi="Aptos"/>
          <w:b/>
          <w:color w:val="auto"/>
        </w:rPr>
        <w:t xml:space="preserve"> including the art of presentation and plating </w:t>
      </w:r>
    </w:p>
    <w:p w14:paraId="55363B28" w14:textId="099DD456" w:rsidR="00C82D07" w:rsidRDefault="00C82D07" w:rsidP="00C82D07">
      <w:pPr>
        <w:rPr>
          <w:rStyle w:val="normaltextrun"/>
          <w:rFonts w:ascii="Aptos" w:hAnsi="Aptos"/>
        </w:rPr>
      </w:pPr>
      <w:r w:rsidRPr="1CE742F0">
        <w:rPr>
          <w:rStyle w:val="normaltextrun"/>
          <w:rFonts w:ascii="Aptos" w:hAnsi="Aptos"/>
        </w:rPr>
        <w:t>AM:</w:t>
      </w:r>
      <w:r w:rsidR="6298A182" w:rsidRPr="0066EE20">
        <w:rPr>
          <w:rStyle w:val="normaltextrun"/>
          <w:rFonts w:ascii="Aptos" w:hAnsi="Aptos"/>
          <w:color w:val="auto"/>
        </w:rPr>
        <w:t xml:space="preserve"> </w:t>
      </w:r>
      <w:r w:rsidRPr="0066EE20">
        <w:rPr>
          <w:rStyle w:val="normaltextrun"/>
          <w:rFonts w:ascii="Aptos" w:hAnsi="Aptos"/>
          <w:color w:val="auto"/>
        </w:rPr>
        <w:t xml:space="preserve">A deeper dive into food and nutrition subject knowledge </w:t>
      </w:r>
      <w:r w:rsidR="67B82E6A" w:rsidRPr="0066EE20">
        <w:rPr>
          <w:rStyle w:val="normaltextrun"/>
          <w:rFonts w:ascii="Aptos" w:hAnsi="Aptos"/>
          <w:color w:val="auto"/>
        </w:rPr>
        <w:t xml:space="preserve">in the curriculum </w:t>
      </w:r>
      <w:r w:rsidRPr="0066EE20">
        <w:rPr>
          <w:rStyle w:val="normaltextrun"/>
          <w:rFonts w:ascii="Aptos" w:hAnsi="Aptos"/>
          <w:color w:val="auto"/>
        </w:rPr>
        <w:t>including a</w:t>
      </w:r>
      <w:r w:rsidR="40C881CF" w:rsidRPr="0066EE20">
        <w:rPr>
          <w:rStyle w:val="normaltextrun"/>
          <w:rFonts w:ascii="Aptos" w:hAnsi="Aptos"/>
          <w:color w:val="auto"/>
        </w:rPr>
        <w:t>n</w:t>
      </w:r>
      <w:r w:rsidRPr="0066EE20">
        <w:rPr>
          <w:rStyle w:val="normaltextrun"/>
          <w:rFonts w:ascii="Aptos" w:hAnsi="Aptos"/>
          <w:color w:val="auto"/>
        </w:rPr>
        <w:t xml:space="preserve"> understanding of special diets, food manufacture and labelling, sustainability and food mile</w:t>
      </w:r>
    </w:p>
    <w:p w14:paraId="1C88577B" w14:textId="7C0AC2F8" w:rsidR="00C82D07" w:rsidRDefault="00C82D07" w:rsidP="00C82D07">
      <w:pPr>
        <w:rPr>
          <w:rStyle w:val="eop"/>
          <w:rFonts w:ascii="Aptos" w:hAnsi="Aptos"/>
        </w:rPr>
      </w:pPr>
      <w:r w:rsidRPr="1CE742F0">
        <w:rPr>
          <w:rStyle w:val="normaltextrun"/>
          <w:rFonts w:ascii="Aptos" w:hAnsi="Aptos"/>
        </w:rPr>
        <w:t>PM: </w:t>
      </w:r>
      <w:r w:rsidRPr="1CE742F0">
        <w:rPr>
          <w:rStyle w:val="eop"/>
          <w:rFonts w:ascii="Aptos" w:hAnsi="Aptos"/>
        </w:rPr>
        <w:t> </w:t>
      </w:r>
      <w:r w:rsidRPr="0066EE20">
        <w:rPr>
          <w:rStyle w:val="eop"/>
          <w:rFonts w:ascii="Aptos" w:hAnsi="Aptos"/>
          <w:color w:val="auto"/>
        </w:rPr>
        <w:t xml:space="preserve">An introduction to food presentation and plating </w:t>
      </w:r>
      <w:r w:rsidR="66483F89" w:rsidRPr="0066EE20">
        <w:rPr>
          <w:rStyle w:val="eop"/>
          <w:rFonts w:ascii="Aptos" w:hAnsi="Aptos"/>
          <w:color w:val="auto"/>
        </w:rPr>
        <w:t xml:space="preserve">as a higher-level skill, </w:t>
      </w:r>
      <w:r w:rsidRPr="0066EE20">
        <w:rPr>
          <w:rStyle w:val="eop"/>
          <w:rFonts w:ascii="Aptos" w:hAnsi="Aptos"/>
          <w:color w:val="auto"/>
        </w:rPr>
        <w:t xml:space="preserve">culminating in a </w:t>
      </w:r>
      <w:r w:rsidR="6E6B66F8" w:rsidRPr="0066EE20">
        <w:rPr>
          <w:rStyle w:val="eop"/>
          <w:rFonts w:ascii="Aptos" w:hAnsi="Aptos"/>
          <w:color w:val="auto"/>
        </w:rPr>
        <w:t>30-minute</w:t>
      </w:r>
      <w:r w:rsidRPr="0066EE20">
        <w:rPr>
          <w:rStyle w:val="eop"/>
          <w:rFonts w:ascii="Aptos" w:hAnsi="Aptos"/>
          <w:color w:val="auto"/>
        </w:rPr>
        <w:t xml:space="preserve"> food presentation challenge</w:t>
      </w:r>
    </w:p>
    <w:p w14:paraId="3ED1733D" w14:textId="77777777" w:rsidR="001A6F40" w:rsidRDefault="001A6F40" w:rsidP="00C82D07">
      <w:pPr>
        <w:pStyle w:val="Heading3"/>
      </w:pPr>
    </w:p>
    <w:p w14:paraId="6DC265F1" w14:textId="7045BF86" w:rsidR="00C82D07" w:rsidRPr="00260455" w:rsidRDefault="00C82D07" w:rsidP="00C82D07">
      <w:pPr>
        <w:pStyle w:val="Heading3"/>
        <w:rPr>
          <w:rStyle w:val="eop"/>
          <w:rFonts w:ascii="Aptos" w:hAnsi="Aptos"/>
        </w:rPr>
      </w:pPr>
      <w:r>
        <w:t>Session 8</w:t>
      </w:r>
    </w:p>
    <w:p w14:paraId="349CD203" w14:textId="317F06A2" w:rsidR="002D397A" w:rsidRDefault="002D397A" w:rsidP="002D397A">
      <w:pPr>
        <w:rPr>
          <w:rStyle w:val="normaltextrun"/>
          <w:rFonts w:ascii="Aptos" w:hAnsi="Aptos"/>
          <w:b/>
          <w:color w:val="auto"/>
        </w:rPr>
      </w:pPr>
      <w:r w:rsidRPr="0066EE20">
        <w:rPr>
          <w:rStyle w:val="normaltextrun"/>
          <w:rFonts w:ascii="Aptos" w:hAnsi="Aptos"/>
          <w:b/>
          <w:color w:val="auto"/>
        </w:rPr>
        <w:t xml:space="preserve">LO: Understanding the importance of </w:t>
      </w:r>
      <w:r w:rsidR="2D36F266" w:rsidRPr="0066EE20">
        <w:rPr>
          <w:rStyle w:val="normaltextrun"/>
          <w:rFonts w:ascii="Aptos" w:hAnsi="Aptos"/>
          <w:b/>
          <w:color w:val="auto"/>
        </w:rPr>
        <w:t xml:space="preserve">tracking </w:t>
      </w:r>
      <w:r w:rsidRPr="0066EE20">
        <w:rPr>
          <w:rStyle w:val="normaltextrun"/>
          <w:rFonts w:ascii="Aptos" w:hAnsi="Aptos"/>
          <w:b/>
          <w:color w:val="auto"/>
        </w:rPr>
        <w:t>assessment and progress including progression of skills and differentiation</w:t>
      </w:r>
    </w:p>
    <w:p w14:paraId="7F317A14" w14:textId="2A0404C5" w:rsidR="002D397A" w:rsidRDefault="002D397A" w:rsidP="002D397A">
      <w:pPr>
        <w:rPr>
          <w:rStyle w:val="normaltextrun"/>
          <w:rFonts w:ascii="Aptos" w:hAnsi="Aptos"/>
        </w:rPr>
      </w:pPr>
      <w:r w:rsidRPr="1CE742F0">
        <w:rPr>
          <w:rStyle w:val="normaltextrun"/>
          <w:rFonts w:ascii="Aptos" w:hAnsi="Aptos"/>
        </w:rPr>
        <w:t xml:space="preserve">AM: </w:t>
      </w:r>
      <w:r w:rsidR="5EB6EBD9" w:rsidRPr="0066EE20">
        <w:rPr>
          <w:rStyle w:val="normaltextrun"/>
          <w:rFonts w:ascii="Aptos" w:hAnsi="Aptos"/>
          <w:color w:val="auto"/>
        </w:rPr>
        <w:t>Exploring</w:t>
      </w:r>
      <w:r w:rsidRPr="0066EE20">
        <w:rPr>
          <w:rStyle w:val="normaltextrun"/>
          <w:rFonts w:ascii="Aptos" w:hAnsi="Aptos"/>
          <w:color w:val="auto"/>
        </w:rPr>
        <w:t xml:space="preserve"> how to support pupils to learn and progress including the benefits of effective scaffolding and feedback</w:t>
      </w:r>
      <w:r w:rsidR="29B15DFA" w:rsidRPr="0066EE20">
        <w:rPr>
          <w:rStyle w:val="normaltextrun"/>
          <w:rFonts w:ascii="Aptos" w:hAnsi="Aptos"/>
          <w:color w:val="auto"/>
        </w:rPr>
        <w:t xml:space="preserve"> in food lessons</w:t>
      </w:r>
      <w:r w:rsidRPr="0066EE20">
        <w:rPr>
          <w:rStyle w:val="normaltextrun"/>
          <w:rFonts w:ascii="Aptos" w:hAnsi="Aptos"/>
          <w:color w:val="auto"/>
        </w:rPr>
        <w:t xml:space="preserve">. This session also considers ways to </w:t>
      </w:r>
      <w:r w:rsidR="4A51A929" w:rsidRPr="0066EE20">
        <w:rPr>
          <w:rStyle w:val="normaltextrun"/>
          <w:rFonts w:ascii="Aptos" w:hAnsi="Aptos"/>
          <w:color w:val="auto"/>
        </w:rPr>
        <w:t>assess</w:t>
      </w:r>
      <w:r w:rsidRPr="0066EE20">
        <w:rPr>
          <w:rStyle w:val="normaltextrun"/>
          <w:rFonts w:ascii="Aptos" w:hAnsi="Aptos"/>
          <w:color w:val="auto"/>
        </w:rPr>
        <w:t>, track and mark effectively</w:t>
      </w:r>
    </w:p>
    <w:p w14:paraId="331AE29A" w14:textId="42E94B30" w:rsidR="00C031EC" w:rsidRDefault="002D397A" w:rsidP="002D397A">
      <w:pPr>
        <w:rPr>
          <w:rStyle w:val="eop"/>
          <w:rFonts w:ascii="Aptos" w:hAnsi="Aptos"/>
        </w:rPr>
      </w:pPr>
      <w:r w:rsidRPr="0066EE20">
        <w:rPr>
          <w:rStyle w:val="normaltextrun"/>
          <w:rFonts w:ascii="Aptos" w:hAnsi="Aptos"/>
        </w:rPr>
        <w:t>PM:</w:t>
      </w:r>
      <w:r w:rsidRPr="0066EE20">
        <w:rPr>
          <w:rStyle w:val="eop"/>
          <w:rFonts w:ascii="Aptos" w:hAnsi="Aptos"/>
        </w:rPr>
        <w:t> </w:t>
      </w:r>
      <w:r w:rsidR="7F35836F" w:rsidRPr="0066EE20">
        <w:rPr>
          <w:rStyle w:val="eop"/>
          <w:rFonts w:ascii="Aptos" w:hAnsi="Aptos"/>
        </w:rPr>
        <w:t>A</w:t>
      </w:r>
      <w:r w:rsidR="75D6ECA0" w:rsidRPr="0066EE20">
        <w:rPr>
          <w:rStyle w:val="eop"/>
          <w:rFonts w:ascii="Aptos" w:hAnsi="Aptos"/>
        </w:rPr>
        <w:t>n opportunity to explore a</w:t>
      </w:r>
      <w:r w:rsidR="7F35836F" w:rsidRPr="0066EE20">
        <w:rPr>
          <w:rStyle w:val="eop"/>
          <w:rFonts w:ascii="Aptos" w:hAnsi="Aptos"/>
        </w:rPr>
        <w:t>ssessment and tracking in practice</w:t>
      </w:r>
      <w:r w:rsidR="4F9C0009" w:rsidRPr="0066EE20">
        <w:rPr>
          <w:rStyle w:val="eop"/>
          <w:rFonts w:ascii="Aptos" w:hAnsi="Aptos"/>
        </w:rPr>
        <w:t xml:space="preserve"> in a food lesson</w:t>
      </w:r>
    </w:p>
    <w:p w14:paraId="2B38119B" w14:textId="752DFAAA" w:rsidR="0066EE20" w:rsidRDefault="0066EE20" w:rsidP="0066EE20">
      <w:pPr>
        <w:pStyle w:val="Heading3"/>
      </w:pPr>
    </w:p>
    <w:p w14:paraId="0A2B1F41" w14:textId="73E1B2A6" w:rsidR="002D397A" w:rsidRPr="00260455" w:rsidRDefault="002D397A" w:rsidP="002D397A">
      <w:pPr>
        <w:pStyle w:val="Heading3"/>
      </w:pPr>
      <w:r>
        <w:t>Session 9</w:t>
      </w:r>
    </w:p>
    <w:p w14:paraId="086C88E8" w14:textId="28FFEF5B" w:rsidR="00FC343C" w:rsidRPr="00667D6A" w:rsidRDefault="00FC343C" w:rsidP="00FC343C">
      <w:pPr>
        <w:rPr>
          <w:rStyle w:val="normaltextrun"/>
          <w:rFonts w:ascii="Aptos" w:hAnsi="Aptos"/>
          <w:b/>
          <w:color w:val="auto"/>
        </w:rPr>
      </w:pPr>
      <w:r w:rsidRPr="0066EE20">
        <w:rPr>
          <w:rStyle w:val="normaltextrun"/>
          <w:rFonts w:ascii="Aptos" w:hAnsi="Aptos"/>
          <w:b/>
          <w:color w:val="auto"/>
        </w:rPr>
        <w:t xml:space="preserve">LO: Understanding how to manage, </w:t>
      </w:r>
      <w:r w:rsidRPr="0066EE20">
        <w:rPr>
          <w:rStyle w:val="normaltextrun"/>
          <w:rFonts w:ascii="Aptos" w:hAnsi="Aptos"/>
          <w:b/>
          <w:bCs/>
          <w:color w:val="auto"/>
        </w:rPr>
        <w:t xml:space="preserve">mark </w:t>
      </w:r>
      <w:r w:rsidR="19025693" w:rsidRPr="0066EE20">
        <w:rPr>
          <w:rStyle w:val="normaltextrun"/>
          <w:rFonts w:ascii="Aptos" w:hAnsi="Aptos"/>
          <w:b/>
          <w:bCs/>
          <w:color w:val="auto"/>
        </w:rPr>
        <w:t xml:space="preserve">and </w:t>
      </w:r>
      <w:r w:rsidRPr="0066EE20">
        <w:rPr>
          <w:rStyle w:val="normaltextrun"/>
          <w:rFonts w:ascii="Aptos" w:hAnsi="Aptos"/>
          <w:b/>
          <w:color w:val="auto"/>
        </w:rPr>
        <w:t xml:space="preserve">moderate non-exam assessments </w:t>
      </w:r>
      <w:r w:rsidR="0D257DC6" w:rsidRPr="0066EE20">
        <w:rPr>
          <w:rStyle w:val="normaltextrun"/>
          <w:rFonts w:ascii="Aptos" w:hAnsi="Aptos"/>
          <w:b/>
          <w:color w:val="auto"/>
        </w:rPr>
        <w:t xml:space="preserve">(NEA’S) </w:t>
      </w:r>
      <w:r w:rsidRPr="0066EE20">
        <w:rPr>
          <w:rStyle w:val="normaltextrun"/>
          <w:rFonts w:ascii="Aptos" w:hAnsi="Aptos"/>
          <w:b/>
          <w:color w:val="auto"/>
        </w:rPr>
        <w:t>effectively</w:t>
      </w:r>
    </w:p>
    <w:p w14:paraId="4AB69DB5" w14:textId="1925C397" w:rsidR="00A534F8" w:rsidRPr="00A534F8" w:rsidRDefault="00FC343C" w:rsidP="0066EE20">
      <w:pPr>
        <w:rPr>
          <w:rFonts w:ascii="Aptos" w:hAnsi="Aptos"/>
        </w:rPr>
      </w:pPr>
      <w:r w:rsidRPr="0066EE20">
        <w:rPr>
          <w:rStyle w:val="eop"/>
          <w:rFonts w:ascii="Aptos" w:hAnsi="Aptos"/>
        </w:rPr>
        <w:t xml:space="preserve">AM: </w:t>
      </w:r>
      <w:r w:rsidR="178D7B83" w:rsidRPr="0066EE20">
        <w:rPr>
          <w:rStyle w:val="eop"/>
          <w:rFonts w:ascii="Aptos" w:hAnsi="Aptos"/>
        </w:rPr>
        <w:t xml:space="preserve">Exploring </w:t>
      </w:r>
      <w:r w:rsidR="1C15F591" w:rsidRPr="0066EE20">
        <w:rPr>
          <w:rStyle w:val="eop"/>
          <w:rFonts w:ascii="Aptos" w:hAnsi="Aptos"/>
        </w:rPr>
        <w:t>different types of Non-Examined Assessment in Food</w:t>
      </w:r>
      <w:r w:rsidR="139D6193" w:rsidRPr="0066EE20">
        <w:rPr>
          <w:rStyle w:val="eop"/>
          <w:rFonts w:ascii="Aptos" w:hAnsi="Aptos"/>
        </w:rPr>
        <w:t xml:space="preserve"> including </w:t>
      </w:r>
      <w:r w:rsidR="00A534F8" w:rsidRPr="0066EE20">
        <w:rPr>
          <w:rFonts w:ascii="Aptos" w:hAnsi="Aptos"/>
        </w:rPr>
        <w:t>GCSE exam board comparisons</w:t>
      </w:r>
    </w:p>
    <w:p w14:paraId="5E40B2AE" w14:textId="7E1CFB4F" w:rsidR="00A534F8" w:rsidRDefault="00FC343C" w:rsidP="00FC343C">
      <w:pPr>
        <w:rPr>
          <w:rStyle w:val="eop"/>
          <w:rFonts w:ascii="Aptos" w:hAnsi="Aptos"/>
          <w:color w:val="auto"/>
        </w:rPr>
      </w:pPr>
      <w:r w:rsidRPr="0066EE20">
        <w:rPr>
          <w:rStyle w:val="eop"/>
          <w:rFonts w:ascii="Aptos" w:hAnsi="Aptos"/>
          <w:color w:val="auto"/>
        </w:rPr>
        <w:t>PM: A</w:t>
      </w:r>
      <w:r w:rsidR="24A9D2FC" w:rsidRPr="0066EE20">
        <w:rPr>
          <w:rStyle w:val="eop"/>
          <w:rFonts w:ascii="Aptos" w:hAnsi="Aptos"/>
          <w:color w:val="auto"/>
        </w:rPr>
        <w:t xml:space="preserve">n opportunity to explore the challenges of a </w:t>
      </w:r>
      <w:r w:rsidR="5F61150B" w:rsidRPr="0066EE20">
        <w:rPr>
          <w:rStyle w:val="eop"/>
          <w:rFonts w:ascii="Aptos" w:hAnsi="Aptos"/>
          <w:color w:val="auto"/>
        </w:rPr>
        <w:t xml:space="preserve">practical food </w:t>
      </w:r>
      <w:r w:rsidR="5C90055F" w:rsidRPr="0066EE20">
        <w:rPr>
          <w:rStyle w:val="eop"/>
          <w:rFonts w:ascii="Aptos" w:hAnsi="Aptos"/>
          <w:color w:val="auto"/>
        </w:rPr>
        <w:t>NEA from t</w:t>
      </w:r>
      <w:r w:rsidR="26EF04FD" w:rsidRPr="0066EE20">
        <w:rPr>
          <w:rStyle w:val="eop"/>
          <w:rFonts w:ascii="Aptos" w:hAnsi="Aptos"/>
          <w:color w:val="auto"/>
        </w:rPr>
        <w:t xml:space="preserve">he </w:t>
      </w:r>
      <w:r w:rsidR="00355FE2" w:rsidRPr="0066EE20">
        <w:rPr>
          <w:rStyle w:val="eop"/>
          <w:rFonts w:ascii="Aptos" w:hAnsi="Aptos"/>
          <w:color w:val="auto"/>
        </w:rPr>
        <w:t>student’s</w:t>
      </w:r>
      <w:r w:rsidR="5C90055F" w:rsidRPr="0066EE20">
        <w:rPr>
          <w:rStyle w:val="eop"/>
          <w:rFonts w:ascii="Aptos" w:hAnsi="Aptos"/>
          <w:color w:val="auto"/>
        </w:rPr>
        <w:t xml:space="preserve"> perspective</w:t>
      </w:r>
    </w:p>
    <w:p w14:paraId="052AD304" w14:textId="0F9AE34F" w:rsidR="0066EE20" w:rsidRDefault="0066EE20" w:rsidP="0066EE20">
      <w:pPr>
        <w:pStyle w:val="Heading3"/>
      </w:pPr>
    </w:p>
    <w:p w14:paraId="6F3ECD60" w14:textId="588AEE5B" w:rsidR="00FC343C" w:rsidRPr="00260455" w:rsidRDefault="00FC343C" w:rsidP="00FC343C">
      <w:pPr>
        <w:pStyle w:val="Heading3"/>
      </w:pPr>
      <w:r>
        <w:t>Session 10</w:t>
      </w:r>
    </w:p>
    <w:p w14:paraId="2DF83D03" w14:textId="206D9D78" w:rsidR="00BB6B0D" w:rsidRDefault="00DE5E92" w:rsidP="00DE5E92">
      <w:pPr>
        <w:rPr>
          <w:rStyle w:val="normaltextrun"/>
          <w:rFonts w:ascii="Aptos" w:hAnsi="Aptos"/>
          <w:b/>
        </w:rPr>
      </w:pPr>
      <w:r w:rsidRPr="0066EE20">
        <w:rPr>
          <w:rStyle w:val="normaltextrun"/>
          <w:rFonts w:ascii="Aptos" w:hAnsi="Aptos"/>
          <w:b/>
          <w:bCs/>
        </w:rPr>
        <w:t xml:space="preserve">LO: </w:t>
      </w:r>
      <w:r w:rsidR="43EBFF4C" w:rsidRPr="0066EE20">
        <w:rPr>
          <w:rStyle w:val="normaltextrun"/>
          <w:rFonts w:ascii="Aptos" w:hAnsi="Aptos"/>
          <w:b/>
          <w:bCs/>
        </w:rPr>
        <w:t>Prepare to succeed – exploring how to be well prepared for a food teach</w:t>
      </w:r>
      <w:r w:rsidR="496CADD5" w:rsidRPr="0066EE20">
        <w:rPr>
          <w:rStyle w:val="normaltextrun"/>
          <w:rFonts w:ascii="Aptos" w:hAnsi="Aptos"/>
          <w:b/>
          <w:bCs/>
        </w:rPr>
        <w:t>er</w:t>
      </w:r>
      <w:r w:rsidR="43EBFF4C" w:rsidRPr="0066EE20">
        <w:rPr>
          <w:rStyle w:val="normaltextrun"/>
          <w:rFonts w:ascii="Aptos" w:hAnsi="Aptos"/>
          <w:b/>
          <w:bCs/>
        </w:rPr>
        <w:t xml:space="preserve"> interview</w:t>
      </w:r>
    </w:p>
    <w:p w14:paraId="3BAD467E" w14:textId="5CE11836" w:rsidR="0039670C" w:rsidRDefault="00DE5E92" w:rsidP="00DE5E92">
      <w:pPr>
        <w:rPr>
          <w:rStyle w:val="normaltextrun"/>
          <w:rFonts w:ascii="Aptos" w:hAnsi="Aptos"/>
          <w:color w:val="auto"/>
        </w:rPr>
      </w:pPr>
      <w:r w:rsidRPr="0066EE20">
        <w:rPr>
          <w:rStyle w:val="normaltextrun"/>
          <w:rFonts w:ascii="Aptos" w:hAnsi="Aptos"/>
          <w:color w:val="auto"/>
        </w:rPr>
        <w:t xml:space="preserve">AM: Everything you need to know to understand how to </w:t>
      </w:r>
      <w:r w:rsidR="468BBF1B" w:rsidRPr="0066EE20">
        <w:rPr>
          <w:rStyle w:val="normaltextrun"/>
          <w:rFonts w:ascii="Aptos" w:hAnsi="Aptos"/>
          <w:color w:val="auto"/>
        </w:rPr>
        <w:t>be well prepared</w:t>
      </w:r>
      <w:r w:rsidRPr="0066EE20">
        <w:rPr>
          <w:rStyle w:val="normaltextrun"/>
          <w:rFonts w:ascii="Aptos" w:hAnsi="Aptos"/>
          <w:color w:val="auto"/>
        </w:rPr>
        <w:t xml:space="preserve"> for a</w:t>
      </w:r>
      <w:r w:rsidR="79AF4ECB" w:rsidRPr="0066EE20">
        <w:rPr>
          <w:rStyle w:val="normaltextrun"/>
          <w:rFonts w:ascii="Aptos" w:hAnsi="Aptos"/>
          <w:color w:val="auto"/>
        </w:rPr>
        <w:t xml:space="preserve"> food teaching </w:t>
      </w:r>
      <w:r w:rsidRPr="0066EE20">
        <w:rPr>
          <w:rStyle w:val="normaltextrun"/>
          <w:rFonts w:ascii="Aptos" w:hAnsi="Aptos"/>
          <w:color w:val="auto"/>
        </w:rPr>
        <w:t>interview, from preparing for a practical task to interview technique</w:t>
      </w:r>
    </w:p>
    <w:p w14:paraId="7EF4FC1D" w14:textId="77777777" w:rsidR="00DE5E92" w:rsidRPr="003B6759" w:rsidRDefault="00DE5E92" w:rsidP="00DE5E92">
      <w:pPr>
        <w:rPr>
          <w:rStyle w:val="eop"/>
          <w:rFonts w:ascii="Aptos" w:hAnsi="Aptos"/>
          <w:color w:val="00B050"/>
        </w:rPr>
      </w:pPr>
      <w:r w:rsidRPr="0066EE20">
        <w:rPr>
          <w:rStyle w:val="normaltextrun"/>
          <w:rFonts w:ascii="Aptos" w:hAnsi="Aptos"/>
          <w:color w:val="auto"/>
        </w:rPr>
        <w:t>PM: </w:t>
      </w:r>
      <w:r w:rsidRPr="0066EE20">
        <w:rPr>
          <w:rStyle w:val="eop"/>
          <w:rFonts w:ascii="Aptos" w:hAnsi="Aptos"/>
          <w:color w:val="auto"/>
        </w:rPr>
        <w:t> Students will individually deliver a short practical interview task they have been given a week before and will receive confidence boosting feedback from course tutors</w:t>
      </w:r>
      <w:r w:rsidRPr="003B6759">
        <w:rPr>
          <w:rStyle w:val="eop"/>
          <w:rFonts w:ascii="Aptos" w:hAnsi="Aptos"/>
          <w:color w:val="00B050"/>
        </w:rPr>
        <w:t xml:space="preserve"> </w:t>
      </w:r>
    </w:p>
    <w:p w14:paraId="4CE40BA6" w14:textId="42D3CE38" w:rsidR="001A2CD0" w:rsidRDefault="001A2CD0">
      <w:pPr>
        <w:spacing w:line="278" w:lineRule="auto"/>
      </w:pPr>
    </w:p>
    <w:p w14:paraId="6AA30B8C" w14:textId="77777777" w:rsidR="00AD6B04" w:rsidRDefault="00AD6B04">
      <w:pPr>
        <w:spacing w:line="278" w:lineRule="auto"/>
      </w:pPr>
    </w:p>
    <w:p w14:paraId="5A4D3596" w14:textId="77777777" w:rsidR="005D74BE" w:rsidRPr="005D74BE" w:rsidRDefault="005D74BE" w:rsidP="00E11951"/>
    <w:sectPr w:rsidR="005D74BE" w:rsidRPr="005D74BE" w:rsidSect="005D74BE"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61F60" w14:textId="77777777" w:rsidR="00FF303A" w:rsidRDefault="00FF303A" w:rsidP="00260455">
      <w:r>
        <w:separator/>
      </w:r>
    </w:p>
  </w:endnote>
  <w:endnote w:type="continuationSeparator" w:id="0">
    <w:p w14:paraId="6515C3AA" w14:textId="77777777" w:rsidR="00FF303A" w:rsidRDefault="00FF303A" w:rsidP="00260455">
      <w:r>
        <w:continuationSeparator/>
      </w:r>
    </w:p>
  </w:endnote>
  <w:endnote w:type="continuationNotice" w:id="1">
    <w:p w14:paraId="17492068" w14:textId="77777777" w:rsidR="00FF303A" w:rsidRDefault="00FF30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B42" w14:textId="5DB24421" w:rsidR="004C0263" w:rsidRDefault="00000000" w:rsidP="00E11951">
    <w:pPr>
      <w:pStyle w:val="Footer"/>
    </w:pPr>
    <w:r>
      <w:pict w14:anchorId="673B016B">
        <v:rect id="_x0000_i1026" style="width:0;height:1.5pt" o:hralign="center" o:hrstd="t" o:hr="t" fillcolor="#a0a0a0" stroked="f"/>
      </w:pict>
    </w:r>
  </w:p>
  <w:p w14:paraId="35C07CE1" w14:textId="33A82C25" w:rsidR="004C0263" w:rsidRDefault="001A2CD0" w:rsidP="00E11951">
    <w:pPr>
      <w:pStyle w:val="Footer"/>
    </w:pPr>
    <w:r>
      <w:tab/>
    </w:r>
  </w:p>
  <w:p w14:paraId="73754628" w14:textId="4420ADDB" w:rsidR="00E11951" w:rsidRPr="001B72E4" w:rsidRDefault="001B72E4" w:rsidP="00E11951">
    <w:pPr>
      <w:pStyle w:val="Footer"/>
    </w:pPr>
    <w:r w:rsidRPr="001B72E4">
      <w:rPr>
        <w:rFonts w:ascii="Symbol" w:eastAsia="Symbol" w:hAnsi="Symbol" w:cs="Symbol"/>
      </w:rPr>
      <w:t>Ó</w:t>
    </w:r>
    <w:r w:rsidRPr="001B72E4">
      <w:t xml:space="preserve"> </w:t>
    </w:r>
    <w:r w:rsidR="00E11951" w:rsidRPr="00260455">
      <w:rPr>
        <w:b/>
        <w:bCs/>
      </w:rPr>
      <w:t>LEITHS</w:t>
    </w:r>
    <w:r w:rsidR="00E11951" w:rsidRPr="00260455">
      <w:t xml:space="preserve"> </w:t>
    </w:r>
    <w:proofErr w:type="gramStart"/>
    <w:r w:rsidR="00E11951" w:rsidRPr="00260455">
      <w:t>EDUCATION  |</w:t>
    </w:r>
    <w:proofErr w:type="gramEnd"/>
    <w:r w:rsidR="00E11951" w:rsidRPr="00260455">
      <w:t xml:space="preserve">  202</w:t>
    </w:r>
    <w:r w:rsidR="00152F02">
      <w:t>5</w:t>
    </w:r>
    <w:r>
      <w:t xml:space="preserve">  |  </w:t>
    </w:r>
    <w:r>
      <w:fldChar w:fldCharType="begin"/>
    </w:r>
    <w:r>
      <w:instrText>STYLEREF  "Heading 1"</w:instrText>
    </w:r>
    <w:r>
      <w:fldChar w:fldCharType="separate"/>
    </w:r>
    <w:r w:rsidR="00202101">
      <w:rPr>
        <w:noProof/>
      </w:rPr>
      <w:t>Content Overview – in person subject specialist sessions</w:t>
    </w:r>
    <w:r>
      <w:fldChar w:fldCharType="end"/>
    </w:r>
    <w:r>
      <w:tab/>
    </w:r>
    <w:r w:rsidRPr="001B72E4">
      <w:rPr>
        <w:kern w:val="0"/>
      </w:rPr>
      <w:t xml:space="preserve">Page </w:t>
    </w:r>
    <w:r w:rsidRPr="001B72E4">
      <w:rPr>
        <w:kern w:val="0"/>
      </w:rPr>
      <w:fldChar w:fldCharType="begin"/>
    </w:r>
    <w:r w:rsidRPr="001B72E4">
      <w:rPr>
        <w:kern w:val="0"/>
      </w:rPr>
      <w:instrText xml:space="preserve"> PAGE </w:instrText>
    </w:r>
    <w:r w:rsidRPr="001B72E4">
      <w:rPr>
        <w:kern w:val="0"/>
      </w:rPr>
      <w:fldChar w:fldCharType="separate"/>
    </w:r>
    <w:r w:rsidRPr="001B72E4">
      <w:rPr>
        <w:noProof/>
        <w:kern w:val="0"/>
      </w:rPr>
      <w:t>2</w:t>
    </w:r>
    <w:r w:rsidRPr="001B72E4">
      <w:rPr>
        <w:kern w:val="0"/>
      </w:rPr>
      <w:fldChar w:fldCharType="end"/>
    </w:r>
    <w:r w:rsidRPr="001B72E4">
      <w:rPr>
        <w:kern w:val="0"/>
      </w:rPr>
      <w:t xml:space="preserve"> of </w:t>
    </w:r>
    <w:r w:rsidRPr="001B72E4">
      <w:rPr>
        <w:kern w:val="0"/>
      </w:rPr>
      <w:fldChar w:fldCharType="begin"/>
    </w:r>
    <w:r w:rsidRPr="001B72E4">
      <w:rPr>
        <w:kern w:val="0"/>
      </w:rPr>
      <w:instrText xml:space="preserve"> NUMPAGES </w:instrText>
    </w:r>
    <w:r w:rsidRPr="001B72E4">
      <w:rPr>
        <w:kern w:val="0"/>
      </w:rPr>
      <w:fldChar w:fldCharType="separate"/>
    </w:r>
    <w:r w:rsidRPr="001B72E4">
      <w:rPr>
        <w:noProof/>
        <w:kern w:val="0"/>
      </w:rPr>
      <w:t>2</w:t>
    </w:r>
    <w:r w:rsidRPr="001B72E4">
      <w:rPr>
        <w:kern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EF4D0" w14:textId="6082B5FD" w:rsidR="004C0263" w:rsidRDefault="00000000">
    <w:pPr>
      <w:pStyle w:val="Footer"/>
    </w:pPr>
    <w:r>
      <w:pict w14:anchorId="118C905E">
        <v:rect id="_x0000_i1027" style="width:0;height:1.5pt" o:hralign="center" o:hrstd="t" o:hr="t" fillcolor="#a0a0a0" stroked="f"/>
      </w:pict>
    </w:r>
  </w:p>
  <w:p w14:paraId="47DF6A28" w14:textId="77777777" w:rsidR="004C0263" w:rsidRDefault="004C0263">
    <w:pPr>
      <w:pStyle w:val="Footer"/>
    </w:pPr>
  </w:p>
  <w:p w14:paraId="3A136EB6" w14:textId="1BF7C173" w:rsidR="005D74BE" w:rsidRPr="001B72E4" w:rsidRDefault="001B72E4">
    <w:pPr>
      <w:pStyle w:val="Footer"/>
    </w:pPr>
    <w:r w:rsidRPr="001B72E4">
      <w:rPr>
        <w:rFonts w:ascii="Symbol" w:eastAsia="Symbol" w:hAnsi="Symbol" w:cs="Symbol"/>
      </w:rPr>
      <w:t>Ó</w:t>
    </w:r>
    <w:r>
      <w:t xml:space="preserve"> </w:t>
    </w:r>
    <w:r w:rsidR="005D74BE" w:rsidRPr="00260455">
      <w:rPr>
        <w:b/>
        <w:bCs/>
      </w:rPr>
      <w:t>LEITHS</w:t>
    </w:r>
    <w:r w:rsidR="005D74BE" w:rsidRPr="00260455">
      <w:t xml:space="preserve"> </w:t>
    </w:r>
    <w:proofErr w:type="gramStart"/>
    <w:r w:rsidR="005D74BE" w:rsidRPr="00260455">
      <w:t>EDUCATION  |</w:t>
    </w:r>
    <w:proofErr w:type="gramEnd"/>
    <w:r w:rsidR="005D74BE" w:rsidRPr="00260455">
      <w:t xml:space="preserve">  202</w:t>
    </w:r>
    <w:r w:rsidR="006F5622">
      <w:t>5</w:t>
    </w:r>
    <w:r>
      <w:t xml:space="preserve">  |  </w:t>
    </w:r>
    <w:r>
      <w:fldChar w:fldCharType="begin"/>
    </w:r>
    <w:r>
      <w:instrText>STYLEREF  "Heading 1"</w:instrText>
    </w:r>
    <w:r>
      <w:fldChar w:fldCharType="separate"/>
    </w:r>
    <w:r w:rsidR="00202101">
      <w:rPr>
        <w:noProof/>
      </w:rPr>
      <w:t>Content Overview – in person subject specialist sessions</w:t>
    </w:r>
    <w:r>
      <w:fldChar w:fldCharType="end"/>
    </w:r>
    <w:r>
      <w:tab/>
    </w:r>
    <w:r w:rsidRPr="001B72E4">
      <w:rPr>
        <w:kern w:val="0"/>
      </w:rPr>
      <w:t xml:space="preserve">Page </w:t>
    </w:r>
    <w:r w:rsidRPr="001B72E4">
      <w:rPr>
        <w:kern w:val="0"/>
      </w:rPr>
      <w:fldChar w:fldCharType="begin"/>
    </w:r>
    <w:r w:rsidRPr="001B72E4">
      <w:rPr>
        <w:kern w:val="0"/>
      </w:rPr>
      <w:instrText xml:space="preserve"> PAGE </w:instrText>
    </w:r>
    <w:r w:rsidRPr="001B72E4">
      <w:rPr>
        <w:kern w:val="0"/>
      </w:rPr>
      <w:fldChar w:fldCharType="separate"/>
    </w:r>
    <w:r w:rsidRPr="001B72E4">
      <w:rPr>
        <w:noProof/>
        <w:kern w:val="0"/>
      </w:rPr>
      <w:t>2</w:t>
    </w:r>
    <w:r w:rsidRPr="001B72E4">
      <w:rPr>
        <w:kern w:val="0"/>
      </w:rPr>
      <w:fldChar w:fldCharType="end"/>
    </w:r>
    <w:r w:rsidRPr="001B72E4">
      <w:rPr>
        <w:kern w:val="0"/>
      </w:rPr>
      <w:t xml:space="preserve"> of </w:t>
    </w:r>
    <w:r w:rsidRPr="001B72E4">
      <w:rPr>
        <w:kern w:val="0"/>
      </w:rPr>
      <w:fldChar w:fldCharType="begin"/>
    </w:r>
    <w:r w:rsidRPr="001B72E4">
      <w:rPr>
        <w:kern w:val="0"/>
      </w:rPr>
      <w:instrText xml:space="preserve"> NUMPAGES </w:instrText>
    </w:r>
    <w:r w:rsidRPr="001B72E4">
      <w:rPr>
        <w:kern w:val="0"/>
      </w:rPr>
      <w:fldChar w:fldCharType="separate"/>
    </w:r>
    <w:r w:rsidRPr="001B72E4">
      <w:rPr>
        <w:noProof/>
        <w:kern w:val="0"/>
      </w:rPr>
      <w:t>2</w:t>
    </w:r>
    <w:r w:rsidRPr="001B72E4"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D767A" w14:textId="77777777" w:rsidR="00FF303A" w:rsidRDefault="00FF303A" w:rsidP="00260455">
      <w:r>
        <w:separator/>
      </w:r>
    </w:p>
  </w:footnote>
  <w:footnote w:type="continuationSeparator" w:id="0">
    <w:p w14:paraId="41E44DA5" w14:textId="77777777" w:rsidR="00FF303A" w:rsidRDefault="00FF303A" w:rsidP="00260455">
      <w:r>
        <w:continuationSeparator/>
      </w:r>
    </w:p>
  </w:footnote>
  <w:footnote w:type="continuationNotice" w:id="1">
    <w:p w14:paraId="454CE264" w14:textId="77777777" w:rsidR="00FF303A" w:rsidRDefault="00FF30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C3DF" w14:textId="79C9AB10" w:rsidR="005D74BE" w:rsidRDefault="005D74BE">
    <w:pPr>
      <w:pStyle w:val="Header"/>
    </w:pPr>
    <w:r>
      <w:rPr>
        <w:noProof/>
      </w:rPr>
      <w:drawing>
        <wp:inline distT="0" distB="0" distL="0" distR="0" wp14:anchorId="48B48E3B" wp14:editId="51C14C38">
          <wp:extent cx="1803400" cy="498308"/>
          <wp:effectExtent l="0" t="0" r="0" b="0"/>
          <wp:docPr id="1629349626" name="Picture 1" descr="LEITHS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562104" name="Picture 1" descr="LEITHS Educat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269" cy="514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4D4A"/>
    <w:multiLevelType w:val="hybridMultilevel"/>
    <w:tmpl w:val="BAE438E4"/>
    <w:lvl w:ilvl="0" w:tplc="F2728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49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C5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2C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01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C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C8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A0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8C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1941D2"/>
    <w:multiLevelType w:val="hybridMultilevel"/>
    <w:tmpl w:val="D19020EA"/>
    <w:lvl w:ilvl="0" w:tplc="3DA44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EE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8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49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4F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69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67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46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1336F1"/>
    <w:multiLevelType w:val="hybridMultilevel"/>
    <w:tmpl w:val="D7266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0C23"/>
    <w:multiLevelType w:val="hybridMultilevel"/>
    <w:tmpl w:val="BF4AF6A2"/>
    <w:lvl w:ilvl="0" w:tplc="31782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E9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46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87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C4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A7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AA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0B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4E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5733ED"/>
    <w:multiLevelType w:val="hybridMultilevel"/>
    <w:tmpl w:val="879CCF9E"/>
    <w:lvl w:ilvl="0" w:tplc="72907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42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2B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EC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0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8E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AE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40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44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DC73BD"/>
    <w:multiLevelType w:val="hybridMultilevel"/>
    <w:tmpl w:val="F800B05A"/>
    <w:lvl w:ilvl="0" w:tplc="E5020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6B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8F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0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E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46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8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6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CA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5C6115"/>
    <w:multiLevelType w:val="hybridMultilevel"/>
    <w:tmpl w:val="60F866D4"/>
    <w:lvl w:ilvl="0" w:tplc="3EB66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CD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E3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CB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C6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47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A6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47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A6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067597"/>
    <w:multiLevelType w:val="hybridMultilevel"/>
    <w:tmpl w:val="C94AABD0"/>
    <w:lvl w:ilvl="0" w:tplc="C6FC5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CC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CE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67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AA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EA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A9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CD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06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27134"/>
    <w:multiLevelType w:val="hybridMultilevel"/>
    <w:tmpl w:val="4C96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13F86"/>
    <w:multiLevelType w:val="hybridMultilevel"/>
    <w:tmpl w:val="50D8F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F00FA"/>
    <w:multiLevelType w:val="hybridMultilevel"/>
    <w:tmpl w:val="31BAFD56"/>
    <w:lvl w:ilvl="0" w:tplc="266EA864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70B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A22C2"/>
    <w:multiLevelType w:val="hybridMultilevel"/>
    <w:tmpl w:val="38301778"/>
    <w:lvl w:ilvl="0" w:tplc="DAE63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21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0C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E8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0A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0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6F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2B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26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776319"/>
    <w:multiLevelType w:val="hybridMultilevel"/>
    <w:tmpl w:val="1AF8E8C8"/>
    <w:lvl w:ilvl="0" w:tplc="ADF409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B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D73B1"/>
    <w:multiLevelType w:val="hybridMultilevel"/>
    <w:tmpl w:val="37842238"/>
    <w:lvl w:ilvl="0" w:tplc="04DE1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C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0B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8B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AE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A1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03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E7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5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135406"/>
    <w:multiLevelType w:val="hybridMultilevel"/>
    <w:tmpl w:val="4CC6CE54"/>
    <w:lvl w:ilvl="0" w:tplc="EA34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CD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C9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40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68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E1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8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4B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CD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09368F"/>
    <w:multiLevelType w:val="hybridMultilevel"/>
    <w:tmpl w:val="853CDF5A"/>
    <w:lvl w:ilvl="0" w:tplc="05ACD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63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24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E9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A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8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1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EE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4A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213F1E"/>
    <w:multiLevelType w:val="hybridMultilevel"/>
    <w:tmpl w:val="60B09FCC"/>
    <w:lvl w:ilvl="0" w:tplc="EB56C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22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A4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6E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82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03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8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6E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E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6D3D7A"/>
    <w:multiLevelType w:val="hybridMultilevel"/>
    <w:tmpl w:val="7B0E2980"/>
    <w:lvl w:ilvl="0" w:tplc="76BE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AD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08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4E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A4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42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E9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CE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CA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596701"/>
    <w:multiLevelType w:val="hybridMultilevel"/>
    <w:tmpl w:val="9C6A30C2"/>
    <w:lvl w:ilvl="0" w:tplc="77EE5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B5B59"/>
    <w:multiLevelType w:val="hybridMultilevel"/>
    <w:tmpl w:val="6B80AC08"/>
    <w:lvl w:ilvl="0" w:tplc="55703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CA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20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CC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24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0F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88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E2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23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4063E5"/>
    <w:multiLevelType w:val="hybridMultilevel"/>
    <w:tmpl w:val="17C40752"/>
    <w:lvl w:ilvl="0" w:tplc="3C225B80">
      <w:start w:val="1"/>
      <w:numFmt w:val="bullet"/>
      <w:pStyle w:val="ListParagraph"/>
      <w:lvlText w:val=""/>
      <w:lvlJc w:val="left"/>
      <w:pPr>
        <w:ind w:left="454" w:hanging="227"/>
      </w:pPr>
      <w:rPr>
        <w:rFonts w:ascii="Symbol" w:hAnsi="Symbol" w:hint="default"/>
        <w:color w:val="0070B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E7647"/>
    <w:multiLevelType w:val="hybridMultilevel"/>
    <w:tmpl w:val="AD144A50"/>
    <w:lvl w:ilvl="0" w:tplc="406A9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44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CA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4B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C5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AF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A4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69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6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2FF504E"/>
    <w:multiLevelType w:val="hybridMultilevel"/>
    <w:tmpl w:val="17EAF068"/>
    <w:lvl w:ilvl="0" w:tplc="57FE3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EF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26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A9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27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67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6A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F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C4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3D4CE7"/>
    <w:multiLevelType w:val="hybridMultilevel"/>
    <w:tmpl w:val="E53A9092"/>
    <w:lvl w:ilvl="0" w:tplc="B016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A8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A9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A2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CB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AE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AE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CF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23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C27660"/>
    <w:multiLevelType w:val="hybridMultilevel"/>
    <w:tmpl w:val="06CCFD4C"/>
    <w:lvl w:ilvl="0" w:tplc="0A940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87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C5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4D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2C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C6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62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0C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E1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89D1F19"/>
    <w:multiLevelType w:val="hybridMultilevel"/>
    <w:tmpl w:val="5806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65CBB"/>
    <w:multiLevelType w:val="hybridMultilevel"/>
    <w:tmpl w:val="99BE9EC0"/>
    <w:lvl w:ilvl="0" w:tplc="266EA864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70B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D634D"/>
    <w:multiLevelType w:val="hybridMultilevel"/>
    <w:tmpl w:val="AB94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340A9"/>
    <w:multiLevelType w:val="hybridMultilevel"/>
    <w:tmpl w:val="B7E8BE98"/>
    <w:lvl w:ilvl="0" w:tplc="7FA2D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8F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25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EE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0F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C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40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69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E5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B8F72CD"/>
    <w:multiLevelType w:val="hybridMultilevel"/>
    <w:tmpl w:val="DDD0393E"/>
    <w:lvl w:ilvl="0" w:tplc="523C4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85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1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2A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84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2A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23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6A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88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BB22913"/>
    <w:multiLevelType w:val="hybridMultilevel"/>
    <w:tmpl w:val="F3F001EA"/>
    <w:lvl w:ilvl="0" w:tplc="A90E0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81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F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04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27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C8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00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40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C104499"/>
    <w:multiLevelType w:val="hybridMultilevel"/>
    <w:tmpl w:val="7CF8AF30"/>
    <w:lvl w:ilvl="0" w:tplc="7ADCB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468241">
    <w:abstractNumId w:val="25"/>
  </w:num>
  <w:num w:numId="2" w16cid:durableId="51123948">
    <w:abstractNumId w:val="2"/>
  </w:num>
  <w:num w:numId="3" w16cid:durableId="639651405">
    <w:abstractNumId w:val="9"/>
  </w:num>
  <w:num w:numId="4" w16cid:durableId="1705667725">
    <w:abstractNumId w:val="12"/>
  </w:num>
  <w:num w:numId="5" w16cid:durableId="1900283398">
    <w:abstractNumId w:val="18"/>
  </w:num>
  <w:num w:numId="6" w16cid:durableId="1613511803">
    <w:abstractNumId w:val="31"/>
  </w:num>
  <w:num w:numId="7" w16cid:durableId="411002022">
    <w:abstractNumId w:val="20"/>
  </w:num>
  <w:num w:numId="8" w16cid:durableId="1212154395">
    <w:abstractNumId w:val="26"/>
  </w:num>
  <w:num w:numId="9" w16cid:durableId="2053308485">
    <w:abstractNumId w:val="10"/>
  </w:num>
  <w:num w:numId="10" w16cid:durableId="1546065037">
    <w:abstractNumId w:val="8"/>
  </w:num>
  <w:num w:numId="11" w16cid:durableId="842664711">
    <w:abstractNumId w:val="24"/>
  </w:num>
  <w:num w:numId="12" w16cid:durableId="1247226343">
    <w:abstractNumId w:val="22"/>
  </w:num>
  <w:num w:numId="13" w16cid:durableId="1872063670">
    <w:abstractNumId w:val="0"/>
  </w:num>
  <w:num w:numId="14" w16cid:durableId="598487648">
    <w:abstractNumId w:val="21"/>
  </w:num>
  <w:num w:numId="15" w16cid:durableId="1255479841">
    <w:abstractNumId w:val="15"/>
  </w:num>
  <w:num w:numId="16" w16cid:durableId="1317614660">
    <w:abstractNumId w:val="16"/>
  </w:num>
  <w:num w:numId="17" w16cid:durableId="1714885688">
    <w:abstractNumId w:val="11"/>
  </w:num>
  <w:num w:numId="18" w16cid:durableId="799306656">
    <w:abstractNumId w:val="13"/>
  </w:num>
  <w:num w:numId="19" w16cid:durableId="1700281102">
    <w:abstractNumId w:val="6"/>
  </w:num>
  <w:num w:numId="20" w16cid:durableId="690032122">
    <w:abstractNumId w:val="1"/>
  </w:num>
  <w:num w:numId="21" w16cid:durableId="268052015">
    <w:abstractNumId w:val="4"/>
  </w:num>
  <w:num w:numId="22" w16cid:durableId="594945783">
    <w:abstractNumId w:val="19"/>
  </w:num>
  <w:num w:numId="23" w16cid:durableId="214507240">
    <w:abstractNumId w:val="5"/>
  </w:num>
  <w:num w:numId="24" w16cid:durableId="56982048">
    <w:abstractNumId w:val="27"/>
  </w:num>
  <w:num w:numId="25" w16cid:durableId="658653292">
    <w:abstractNumId w:val="7"/>
  </w:num>
  <w:num w:numId="26" w16cid:durableId="2014453638">
    <w:abstractNumId w:val="14"/>
  </w:num>
  <w:num w:numId="27" w16cid:durableId="1972784911">
    <w:abstractNumId w:val="23"/>
  </w:num>
  <w:num w:numId="28" w16cid:durableId="1796869129">
    <w:abstractNumId w:val="30"/>
  </w:num>
  <w:num w:numId="29" w16cid:durableId="1542665131">
    <w:abstractNumId w:val="28"/>
  </w:num>
  <w:num w:numId="30" w16cid:durableId="679166559">
    <w:abstractNumId w:val="17"/>
  </w:num>
  <w:num w:numId="31" w16cid:durableId="1397818199">
    <w:abstractNumId w:val="3"/>
  </w:num>
  <w:num w:numId="32" w16cid:durableId="17003521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WzNDc2MDW1NDe1NDVV0lEKTi0uzszPAykwrAUABvvOPSwAAAA="/>
  </w:docVars>
  <w:rsids>
    <w:rsidRoot w:val="005D6CC2"/>
    <w:rsid w:val="0000177C"/>
    <w:rsid w:val="00017B9C"/>
    <w:rsid w:val="0003017F"/>
    <w:rsid w:val="000754A3"/>
    <w:rsid w:val="000B3E27"/>
    <w:rsid w:val="000B404A"/>
    <w:rsid w:val="000F2A86"/>
    <w:rsid w:val="00101B9F"/>
    <w:rsid w:val="001216AF"/>
    <w:rsid w:val="00123050"/>
    <w:rsid w:val="00152F02"/>
    <w:rsid w:val="001530A6"/>
    <w:rsid w:val="00174D01"/>
    <w:rsid w:val="001A2CD0"/>
    <w:rsid w:val="001A6F40"/>
    <w:rsid w:val="001B72E4"/>
    <w:rsid w:val="00202101"/>
    <w:rsid w:val="00212494"/>
    <w:rsid w:val="00260455"/>
    <w:rsid w:val="00265766"/>
    <w:rsid w:val="00292509"/>
    <w:rsid w:val="00295690"/>
    <w:rsid w:val="002A5847"/>
    <w:rsid w:val="002D397A"/>
    <w:rsid w:val="002D4341"/>
    <w:rsid w:val="00305F2D"/>
    <w:rsid w:val="00306624"/>
    <w:rsid w:val="0031781D"/>
    <w:rsid w:val="003374BB"/>
    <w:rsid w:val="00355FE2"/>
    <w:rsid w:val="0038799A"/>
    <w:rsid w:val="0039670C"/>
    <w:rsid w:val="003A6CFE"/>
    <w:rsid w:val="003B4E53"/>
    <w:rsid w:val="003B6759"/>
    <w:rsid w:val="003F4A58"/>
    <w:rsid w:val="003F6905"/>
    <w:rsid w:val="00417632"/>
    <w:rsid w:val="00431C6B"/>
    <w:rsid w:val="004A40FB"/>
    <w:rsid w:val="004A4CA3"/>
    <w:rsid w:val="004C0263"/>
    <w:rsid w:val="004C0AAB"/>
    <w:rsid w:val="004D197E"/>
    <w:rsid w:val="004F669C"/>
    <w:rsid w:val="00501C28"/>
    <w:rsid w:val="00512FEE"/>
    <w:rsid w:val="00514200"/>
    <w:rsid w:val="0056244C"/>
    <w:rsid w:val="00584666"/>
    <w:rsid w:val="005B4720"/>
    <w:rsid w:val="005C4199"/>
    <w:rsid w:val="005D6CC2"/>
    <w:rsid w:val="005D74BE"/>
    <w:rsid w:val="006350B4"/>
    <w:rsid w:val="00643D0D"/>
    <w:rsid w:val="00667D6A"/>
    <w:rsid w:val="0066EE20"/>
    <w:rsid w:val="00684E36"/>
    <w:rsid w:val="006F5622"/>
    <w:rsid w:val="007A4B61"/>
    <w:rsid w:val="007C18B4"/>
    <w:rsid w:val="007E57C2"/>
    <w:rsid w:val="0080739E"/>
    <w:rsid w:val="008B7011"/>
    <w:rsid w:val="008E04F0"/>
    <w:rsid w:val="00913596"/>
    <w:rsid w:val="00914E9B"/>
    <w:rsid w:val="009161D5"/>
    <w:rsid w:val="00926E69"/>
    <w:rsid w:val="009401FA"/>
    <w:rsid w:val="009542B5"/>
    <w:rsid w:val="00975289"/>
    <w:rsid w:val="00990D19"/>
    <w:rsid w:val="009A68E8"/>
    <w:rsid w:val="009C68C2"/>
    <w:rsid w:val="00A2066D"/>
    <w:rsid w:val="00A22178"/>
    <w:rsid w:val="00A534F8"/>
    <w:rsid w:val="00A66E48"/>
    <w:rsid w:val="00A75B05"/>
    <w:rsid w:val="00A84D9B"/>
    <w:rsid w:val="00A92750"/>
    <w:rsid w:val="00AD6B04"/>
    <w:rsid w:val="00B07447"/>
    <w:rsid w:val="00B349DD"/>
    <w:rsid w:val="00B81032"/>
    <w:rsid w:val="00BA65AC"/>
    <w:rsid w:val="00BB6B0D"/>
    <w:rsid w:val="00BD197A"/>
    <w:rsid w:val="00BD5DD5"/>
    <w:rsid w:val="00BE2E1A"/>
    <w:rsid w:val="00C031EC"/>
    <w:rsid w:val="00C119E8"/>
    <w:rsid w:val="00C53DBA"/>
    <w:rsid w:val="00C82D07"/>
    <w:rsid w:val="00C8736C"/>
    <w:rsid w:val="00CA16D0"/>
    <w:rsid w:val="00CA2CE9"/>
    <w:rsid w:val="00CA3AAE"/>
    <w:rsid w:val="00CD6076"/>
    <w:rsid w:val="00D25DA2"/>
    <w:rsid w:val="00D87F87"/>
    <w:rsid w:val="00D94677"/>
    <w:rsid w:val="00DC658E"/>
    <w:rsid w:val="00DD2259"/>
    <w:rsid w:val="00DE5E92"/>
    <w:rsid w:val="00DF3F8C"/>
    <w:rsid w:val="00DF7BF7"/>
    <w:rsid w:val="00E00E74"/>
    <w:rsid w:val="00E116C5"/>
    <w:rsid w:val="00E11951"/>
    <w:rsid w:val="00E52522"/>
    <w:rsid w:val="00E61D0E"/>
    <w:rsid w:val="00E62EFA"/>
    <w:rsid w:val="00E863A1"/>
    <w:rsid w:val="00F1533F"/>
    <w:rsid w:val="00F644E3"/>
    <w:rsid w:val="00F76C26"/>
    <w:rsid w:val="00F87F9F"/>
    <w:rsid w:val="00F97AD8"/>
    <w:rsid w:val="00FB219D"/>
    <w:rsid w:val="00FC343C"/>
    <w:rsid w:val="00FF303A"/>
    <w:rsid w:val="01392B60"/>
    <w:rsid w:val="026A8C77"/>
    <w:rsid w:val="02927F67"/>
    <w:rsid w:val="03EA7F03"/>
    <w:rsid w:val="03FAA2C6"/>
    <w:rsid w:val="0642E913"/>
    <w:rsid w:val="066B3968"/>
    <w:rsid w:val="0737F5EA"/>
    <w:rsid w:val="08230985"/>
    <w:rsid w:val="08745E51"/>
    <w:rsid w:val="08E7A7C1"/>
    <w:rsid w:val="09143B7D"/>
    <w:rsid w:val="0BC1E294"/>
    <w:rsid w:val="0C91CC4E"/>
    <w:rsid w:val="0C9B2C69"/>
    <w:rsid w:val="0CEB4E0C"/>
    <w:rsid w:val="0D257DC6"/>
    <w:rsid w:val="0DA1D26B"/>
    <w:rsid w:val="0DCD7372"/>
    <w:rsid w:val="0E2587E5"/>
    <w:rsid w:val="0E25D805"/>
    <w:rsid w:val="10AE00BB"/>
    <w:rsid w:val="11651B30"/>
    <w:rsid w:val="11EEC155"/>
    <w:rsid w:val="122B0509"/>
    <w:rsid w:val="131A7BC9"/>
    <w:rsid w:val="139D6193"/>
    <w:rsid w:val="13FA1181"/>
    <w:rsid w:val="14400B1F"/>
    <w:rsid w:val="14A2A61E"/>
    <w:rsid w:val="178D7B83"/>
    <w:rsid w:val="17A1BFD7"/>
    <w:rsid w:val="18425542"/>
    <w:rsid w:val="18522167"/>
    <w:rsid w:val="18AAF231"/>
    <w:rsid w:val="19025693"/>
    <w:rsid w:val="19C472A4"/>
    <w:rsid w:val="19D2EBFC"/>
    <w:rsid w:val="1A413A8A"/>
    <w:rsid w:val="1ACC5141"/>
    <w:rsid w:val="1BFFD77F"/>
    <w:rsid w:val="1C15F591"/>
    <w:rsid w:val="1CE742F0"/>
    <w:rsid w:val="1D30C86C"/>
    <w:rsid w:val="1E357397"/>
    <w:rsid w:val="2190A658"/>
    <w:rsid w:val="21D90957"/>
    <w:rsid w:val="22164A8C"/>
    <w:rsid w:val="225F1024"/>
    <w:rsid w:val="22958DEE"/>
    <w:rsid w:val="22DD7624"/>
    <w:rsid w:val="24153ACA"/>
    <w:rsid w:val="24A9D2FC"/>
    <w:rsid w:val="250C2BE7"/>
    <w:rsid w:val="25165A5A"/>
    <w:rsid w:val="255FF092"/>
    <w:rsid w:val="25DB702D"/>
    <w:rsid w:val="26EF04FD"/>
    <w:rsid w:val="27D2DB87"/>
    <w:rsid w:val="27DF2099"/>
    <w:rsid w:val="287D9837"/>
    <w:rsid w:val="298685D0"/>
    <w:rsid w:val="298A22C3"/>
    <w:rsid w:val="29B15DFA"/>
    <w:rsid w:val="29E74D2B"/>
    <w:rsid w:val="2C38E755"/>
    <w:rsid w:val="2CE8BF22"/>
    <w:rsid w:val="2CEA3935"/>
    <w:rsid w:val="2D11BAAE"/>
    <w:rsid w:val="2D36F266"/>
    <w:rsid w:val="2D7DA6F9"/>
    <w:rsid w:val="2D8D6CAE"/>
    <w:rsid w:val="2E22F75A"/>
    <w:rsid w:val="2EAEB589"/>
    <w:rsid w:val="2F955880"/>
    <w:rsid w:val="2FB1FF09"/>
    <w:rsid w:val="3011B47D"/>
    <w:rsid w:val="308B9CA4"/>
    <w:rsid w:val="30B8E618"/>
    <w:rsid w:val="30D8F0B4"/>
    <w:rsid w:val="30F2B89D"/>
    <w:rsid w:val="311B71F5"/>
    <w:rsid w:val="3139506A"/>
    <w:rsid w:val="321C700B"/>
    <w:rsid w:val="34014FAC"/>
    <w:rsid w:val="353A15D1"/>
    <w:rsid w:val="36D25AC1"/>
    <w:rsid w:val="39494AF7"/>
    <w:rsid w:val="3A962DAE"/>
    <w:rsid w:val="3B71A187"/>
    <w:rsid w:val="3CBD3EDB"/>
    <w:rsid w:val="3D363EDF"/>
    <w:rsid w:val="3D71213C"/>
    <w:rsid w:val="3E2556CA"/>
    <w:rsid w:val="3F61700D"/>
    <w:rsid w:val="40974706"/>
    <w:rsid w:val="40B6D45B"/>
    <w:rsid w:val="40C881CF"/>
    <w:rsid w:val="412DD39D"/>
    <w:rsid w:val="42A6A349"/>
    <w:rsid w:val="42D2823C"/>
    <w:rsid w:val="4362BDBB"/>
    <w:rsid w:val="43EBFF4C"/>
    <w:rsid w:val="44758A85"/>
    <w:rsid w:val="459C1421"/>
    <w:rsid w:val="468BBF1B"/>
    <w:rsid w:val="47AF3034"/>
    <w:rsid w:val="47E6CCD6"/>
    <w:rsid w:val="48777239"/>
    <w:rsid w:val="496CADD5"/>
    <w:rsid w:val="4A51A929"/>
    <w:rsid w:val="4A841855"/>
    <w:rsid w:val="4AC32E69"/>
    <w:rsid w:val="4AF08C54"/>
    <w:rsid w:val="4AF500E2"/>
    <w:rsid w:val="4D17B06A"/>
    <w:rsid w:val="4D7734DE"/>
    <w:rsid w:val="4E821512"/>
    <w:rsid w:val="4E912C7A"/>
    <w:rsid w:val="4F3F31E9"/>
    <w:rsid w:val="4F9C0009"/>
    <w:rsid w:val="508168FE"/>
    <w:rsid w:val="5310CDE6"/>
    <w:rsid w:val="53886A1C"/>
    <w:rsid w:val="54B55B19"/>
    <w:rsid w:val="56EA0B51"/>
    <w:rsid w:val="574E2D7B"/>
    <w:rsid w:val="57AB75B0"/>
    <w:rsid w:val="57D847DC"/>
    <w:rsid w:val="5839E73C"/>
    <w:rsid w:val="58751154"/>
    <w:rsid w:val="59F1FAA3"/>
    <w:rsid w:val="5B1D2419"/>
    <w:rsid w:val="5C1069B1"/>
    <w:rsid w:val="5C10D7A3"/>
    <w:rsid w:val="5C7E70B3"/>
    <w:rsid w:val="5C8939A4"/>
    <w:rsid w:val="5C90055F"/>
    <w:rsid w:val="5CF02DEA"/>
    <w:rsid w:val="5D488F04"/>
    <w:rsid w:val="5EA29016"/>
    <w:rsid w:val="5EB6EBD9"/>
    <w:rsid w:val="5EFF5072"/>
    <w:rsid w:val="5F3606D7"/>
    <w:rsid w:val="5F61150B"/>
    <w:rsid w:val="60351FCD"/>
    <w:rsid w:val="61090487"/>
    <w:rsid w:val="6138DB9F"/>
    <w:rsid w:val="61FFACFF"/>
    <w:rsid w:val="6298A182"/>
    <w:rsid w:val="63628308"/>
    <w:rsid w:val="63E15C07"/>
    <w:rsid w:val="63E83DE0"/>
    <w:rsid w:val="63F8E31B"/>
    <w:rsid w:val="64FD6140"/>
    <w:rsid w:val="65CA96EE"/>
    <w:rsid w:val="65FFC7F5"/>
    <w:rsid w:val="66483F89"/>
    <w:rsid w:val="666CDC57"/>
    <w:rsid w:val="66769BCF"/>
    <w:rsid w:val="66C74742"/>
    <w:rsid w:val="66D4773E"/>
    <w:rsid w:val="66F017A0"/>
    <w:rsid w:val="67739718"/>
    <w:rsid w:val="67B82E6A"/>
    <w:rsid w:val="67E12CCB"/>
    <w:rsid w:val="68342030"/>
    <w:rsid w:val="6834ADC7"/>
    <w:rsid w:val="6989CBB1"/>
    <w:rsid w:val="6AECAD3D"/>
    <w:rsid w:val="6C01345B"/>
    <w:rsid w:val="6CDEDF99"/>
    <w:rsid w:val="6D125425"/>
    <w:rsid w:val="6E49BB8A"/>
    <w:rsid w:val="6E6B66F8"/>
    <w:rsid w:val="6F997552"/>
    <w:rsid w:val="6FC3FA8E"/>
    <w:rsid w:val="708BCB76"/>
    <w:rsid w:val="70FF786C"/>
    <w:rsid w:val="717022F1"/>
    <w:rsid w:val="71812607"/>
    <w:rsid w:val="71D813EA"/>
    <w:rsid w:val="75D6ECA0"/>
    <w:rsid w:val="770EB67F"/>
    <w:rsid w:val="773D4421"/>
    <w:rsid w:val="77B0C050"/>
    <w:rsid w:val="7880B0A8"/>
    <w:rsid w:val="790C0462"/>
    <w:rsid w:val="7927DCEE"/>
    <w:rsid w:val="79A8D92B"/>
    <w:rsid w:val="79AF4ECB"/>
    <w:rsid w:val="7BF0B63F"/>
    <w:rsid w:val="7BF98B46"/>
    <w:rsid w:val="7C21485D"/>
    <w:rsid w:val="7D5AC324"/>
    <w:rsid w:val="7D6784E4"/>
    <w:rsid w:val="7DC44607"/>
    <w:rsid w:val="7DF81D41"/>
    <w:rsid w:val="7E159638"/>
    <w:rsid w:val="7E90A265"/>
    <w:rsid w:val="7EC33EB6"/>
    <w:rsid w:val="7EC4E6DF"/>
    <w:rsid w:val="7F35836F"/>
    <w:rsid w:val="7F73363E"/>
    <w:rsid w:val="7FD7C194"/>
    <w:rsid w:val="7FDBC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63B92"/>
  <w15:chartTrackingRefBased/>
  <w15:docId w15:val="{55E49FEC-6319-EB4D-AAA2-B251310F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455"/>
    <w:pPr>
      <w:spacing w:line="288" w:lineRule="auto"/>
    </w:pPr>
    <w:rPr>
      <w:rFonts w:ascii="Arial" w:hAnsi="Arial" w:cs="Arial"/>
      <w:color w:val="000000"/>
      <w:sz w:val="22"/>
      <w:szCs w:val="22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4BE"/>
    <w:pPr>
      <w:spacing w:before="360" w:line="360" w:lineRule="auto"/>
      <w:outlineLvl w:val="0"/>
    </w:pPr>
    <w:rPr>
      <w:b/>
      <w:bCs/>
      <w:color w:val="0070B3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455"/>
    <w:pPr>
      <w:keepNext/>
      <w:keepLines/>
      <w:spacing w:before="160" w:after="80"/>
      <w:outlineLvl w:val="1"/>
    </w:pPr>
    <w:rPr>
      <w:rFonts w:eastAsiaTheme="majorEastAsia"/>
      <w:b/>
      <w:bCs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0455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0455"/>
    <w:pPr>
      <w:keepNext/>
      <w:keepLines/>
      <w:spacing w:before="80" w:after="40"/>
      <w:outlineLvl w:val="3"/>
    </w:pPr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4BE"/>
    <w:rPr>
      <w:rFonts w:ascii="Arial" w:hAnsi="Arial" w:cs="Arial"/>
      <w:b/>
      <w:bCs/>
      <w:color w:val="0070B3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6045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60455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60455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455"/>
    <w:pPr>
      <w:spacing w:before="160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0455"/>
    <w:rPr>
      <w:rFonts w:ascii="Arial" w:hAnsi="Arial" w:cs="Arial"/>
      <w:i/>
      <w:iCs/>
      <w:color w:val="000000" w:themeColor="text1"/>
      <w:sz w:val="22"/>
      <w:szCs w:val="22"/>
    </w:rPr>
  </w:style>
  <w:style w:type="paragraph" w:styleId="ListParagraph">
    <w:name w:val="List Paragraph"/>
    <w:basedOn w:val="Normal"/>
    <w:uiPriority w:val="34"/>
    <w:qFormat/>
    <w:rsid w:val="005D74BE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455"/>
    <w:rPr>
      <w:rFonts w:ascii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0455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0455"/>
    <w:rPr>
      <w:rFonts w:ascii="Arial" w:hAnsi="Arial" w:cs="Arial"/>
      <w:color w:val="000000"/>
      <w:sz w:val="18"/>
      <w:szCs w:val="22"/>
    </w:rPr>
  </w:style>
  <w:style w:type="paragraph" w:styleId="NoSpacing">
    <w:name w:val="No Spacing"/>
    <w:basedOn w:val="Normal"/>
    <w:uiPriority w:val="1"/>
    <w:qFormat/>
    <w:rsid w:val="00260455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shd w:val="clear" w:color="auto" w:fill="auto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60455"/>
    <w:rPr>
      <w:b/>
      <w:bCs/>
    </w:rPr>
  </w:style>
  <w:style w:type="table" w:styleId="TableGrid">
    <w:name w:val="Table Grid"/>
    <w:basedOn w:val="TableNormal"/>
    <w:uiPriority w:val="39"/>
    <w:rsid w:val="0026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07447"/>
  </w:style>
  <w:style w:type="character" w:customStyle="1" w:styleId="eop">
    <w:name w:val="eop"/>
    <w:basedOn w:val="DefaultParagraphFont"/>
    <w:rsid w:val="00B0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7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7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9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C00B9899C6044B522E539FD3D1F99" ma:contentTypeVersion="17" ma:contentTypeDescription="Create a new document." ma:contentTypeScope="" ma:versionID="22cd491c66d1f3296db9a1de203ec87f">
  <xsd:schema xmlns:xsd="http://www.w3.org/2001/XMLSchema" xmlns:xs="http://www.w3.org/2001/XMLSchema" xmlns:p="http://schemas.microsoft.com/office/2006/metadata/properties" xmlns:ns2="26c83840-e4ab-4e5c-9ef8-9596d2d85dcb" xmlns:ns3="a8e7dd6e-8b2d-44dd-b59e-eb7343814ffb" targetNamespace="http://schemas.microsoft.com/office/2006/metadata/properties" ma:root="true" ma:fieldsID="ad8af53f2d75b8885dbbf65cfd7a99a0" ns2:_="" ns3:_="">
    <xsd:import namespace="26c83840-e4ab-4e5c-9ef8-9596d2d85dcb"/>
    <xsd:import namespace="a8e7dd6e-8b2d-44dd-b59e-eb7343814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UpdateRequired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3840-e4ab-4e5c-9ef8-9596d2d85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148a36-e068-4e13-94c2-aef189d05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UpdateRequired" ma:index="22" nillable="true" ma:displayName="Update Required" ma:format="Dropdown" ma:internalName="UpdateRequired">
      <xsd:simpleType>
        <xsd:restriction base="dms:Choice">
          <xsd:enumeration value="YES"/>
          <xsd:enumeration value="NO"/>
          <xsd:enumeration value="UPLOAD TO PORTAL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dd6e-8b2d-44dd-b59e-eb7343814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ecea47-8625-4a99-b3d4-d73106cb800e}" ma:internalName="TaxCatchAll" ma:showField="CatchAllData" ma:web="a8e7dd6e-8b2d-44dd-b59e-eb7343814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e7dd6e-8b2d-44dd-b59e-eb7343814ffb" xsi:nil="true"/>
    <lcf76f155ced4ddcb4097134ff3c332f xmlns="26c83840-e4ab-4e5c-9ef8-9596d2d85dcb">
      <Terms xmlns="http://schemas.microsoft.com/office/infopath/2007/PartnerControls"/>
    </lcf76f155ced4ddcb4097134ff3c332f>
    <_Flow_SignoffStatus xmlns="26c83840-e4ab-4e5c-9ef8-9596d2d85dcb" xsi:nil="true"/>
    <UpdateRequired xmlns="26c83840-e4ab-4e5c-9ef8-9596d2d85dcb" xsi:nil="true"/>
  </documentManagement>
</p:properties>
</file>

<file path=customXml/itemProps1.xml><?xml version="1.0" encoding="utf-8"?>
<ds:datastoreItem xmlns:ds="http://schemas.openxmlformats.org/officeDocument/2006/customXml" ds:itemID="{7079BB03-04C9-48C2-ABD5-8E8456CF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3840-e4ab-4e5c-9ef8-9596d2d85dcb"/>
    <ds:schemaRef ds:uri="a8e7dd6e-8b2d-44dd-b59e-eb7343814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4F031-16EA-4D49-8146-B32FBF3B2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1C370-8C6E-41DA-BE0F-C683267929F7}">
  <ds:schemaRefs>
    <ds:schemaRef ds:uri="http://schemas.microsoft.com/office/2006/metadata/properties"/>
    <ds:schemaRef ds:uri="http://schemas.microsoft.com/office/infopath/2007/PartnerControls"/>
    <ds:schemaRef ds:uri="a8e7dd6e-8b2d-44dd-b59e-eb7343814ffb"/>
    <ds:schemaRef ds:uri="26c83840-e4ab-4e5c-9ef8-9596d2d85dcb"/>
  </ds:schemaRefs>
</ds:datastoreItem>
</file>

<file path=docMetadata/LabelInfo.xml><?xml version="1.0" encoding="utf-8"?>
<clbl:labelList xmlns:clbl="http://schemas.microsoft.com/office/2020/mipLabelMetadata">
  <clbl:label id="{37244990-f271-436b-98e7-124d76c63346}" enabled="0" method="" siteId="{37244990-f271-436b-98e7-124d76c6334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Clarke</dc:creator>
  <cp:keywords/>
  <dc:description/>
  <cp:lastModifiedBy>Umber Khan</cp:lastModifiedBy>
  <cp:revision>2</cp:revision>
  <dcterms:created xsi:type="dcterms:W3CDTF">2025-02-05T09:31:00Z</dcterms:created>
  <dcterms:modified xsi:type="dcterms:W3CDTF">2025-02-05T09:31:00Z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aa253d2dfabb9cb6edab8568e60298ad582c82128e5e4265aaf558f6c7bbe180</vt:lpwstr>
  </property>
  <property fmtid="{D5CDD505-2E9C-101B-9397-08002B2CF9AE}" pid="3" name="ContentTypeId">
    <vt:lpwstr>0x010100C95C00B9899C6044B522E539FD3D1F99</vt:lpwstr>
  </property>
  <property fmtid="{D5CDD505-2E9C-101B-9397-08002B2CF9AE}" pid="4" name="MediaServiceImageTags">
    <vt:lpwstr/>
  </property>
</Properties>
</file>